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A9" w:rsidRDefault="00666FA9" w:rsidP="00666FA9">
      <w:pPr>
        <w:spacing w:after="0" w:line="230" w:lineRule="auto"/>
        <w:ind w:left="5410" w:right="1675" w:firstLine="0"/>
        <w:rPr>
          <w:szCs w:val="28"/>
          <w:lang w:val="ru-RU"/>
        </w:rPr>
      </w:pPr>
      <w:r>
        <w:rPr>
          <w:szCs w:val="28"/>
          <w:lang w:val="ru-RU"/>
        </w:rPr>
        <w:t xml:space="preserve">   </w:t>
      </w:r>
      <w:r>
        <w:rPr>
          <w:szCs w:val="28"/>
          <w:lang w:val="ru-RU"/>
        </w:rPr>
        <w:tab/>
        <w:t>Приложение №</w:t>
      </w:r>
      <w:r w:rsidRPr="00730635">
        <w:rPr>
          <w:szCs w:val="28"/>
          <w:lang w:val="ru-RU"/>
        </w:rPr>
        <w:t>1</w:t>
      </w:r>
    </w:p>
    <w:p w:rsidR="00666FA9" w:rsidRPr="00730635" w:rsidRDefault="00666FA9" w:rsidP="00666FA9">
      <w:pPr>
        <w:spacing w:after="0" w:line="230" w:lineRule="auto"/>
        <w:ind w:left="5019" w:right="1675" w:firstLine="645"/>
        <w:rPr>
          <w:szCs w:val="28"/>
          <w:lang w:val="ru-RU"/>
        </w:rPr>
      </w:pPr>
      <w:r w:rsidRPr="00730635">
        <w:rPr>
          <w:szCs w:val="28"/>
          <w:lang w:val="ru-RU"/>
        </w:rPr>
        <w:t>к приказу</w:t>
      </w:r>
    </w:p>
    <w:p w:rsidR="00666FA9" w:rsidRPr="00730635" w:rsidRDefault="00666FA9" w:rsidP="00666FA9">
      <w:pPr>
        <w:spacing w:after="0" w:line="216" w:lineRule="auto"/>
        <w:ind w:left="5549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 w:rsidRPr="00730635">
        <w:rPr>
          <w:szCs w:val="28"/>
          <w:lang w:val="ru-RU"/>
        </w:rPr>
        <w:t xml:space="preserve">АУ РА «КЦСОН» </w:t>
      </w:r>
    </w:p>
    <w:p w:rsidR="00666FA9" w:rsidRPr="00730635" w:rsidRDefault="00666FA9" w:rsidP="00666FA9">
      <w:pPr>
        <w:spacing w:after="0" w:line="216" w:lineRule="auto"/>
        <w:ind w:left="5549"/>
        <w:rPr>
          <w:b/>
          <w:szCs w:val="28"/>
          <w:lang w:val="ru-RU"/>
        </w:rPr>
      </w:pP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От «25 » марта </w:t>
      </w:r>
      <w:r w:rsidRPr="00730635">
        <w:rPr>
          <w:szCs w:val="28"/>
          <w:lang w:val="ru-RU"/>
        </w:rPr>
        <w:t>20</w:t>
      </w:r>
      <w:r>
        <w:rPr>
          <w:szCs w:val="28"/>
          <w:lang w:val="ru-RU"/>
        </w:rPr>
        <w:t>22</w:t>
      </w:r>
      <w:r w:rsidRPr="00730635">
        <w:rPr>
          <w:szCs w:val="28"/>
          <w:lang w:val="ru-RU"/>
        </w:rPr>
        <w:t xml:space="preserve"> </w:t>
      </w:r>
      <w:r w:rsidRPr="00F90661">
        <w:rPr>
          <w:szCs w:val="28"/>
          <w:lang w:val="ru-RU"/>
        </w:rPr>
        <w:t>г.</w:t>
      </w:r>
      <w:r>
        <w:rPr>
          <w:b/>
          <w:szCs w:val="28"/>
          <w:lang w:val="ru-RU"/>
        </w:rPr>
        <w:t xml:space="preserve"> </w:t>
      </w:r>
      <w:r w:rsidRPr="00D85230">
        <w:rPr>
          <w:szCs w:val="28"/>
          <w:lang w:val="ru-RU"/>
        </w:rPr>
        <w:t>№</w:t>
      </w:r>
      <w:r>
        <w:rPr>
          <w:szCs w:val="28"/>
          <w:lang w:val="ru-RU"/>
        </w:rPr>
        <w:t xml:space="preserve"> 38-О</w:t>
      </w:r>
    </w:p>
    <w:p w:rsidR="00666FA9" w:rsidRPr="00730635" w:rsidRDefault="00666FA9" w:rsidP="00666FA9">
      <w:pPr>
        <w:spacing w:after="0" w:line="216" w:lineRule="auto"/>
        <w:ind w:left="5549"/>
        <w:rPr>
          <w:b/>
          <w:szCs w:val="28"/>
          <w:lang w:val="ru-RU"/>
        </w:rPr>
      </w:pPr>
    </w:p>
    <w:p w:rsidR="00666FA9" w:rsidRPr="00FC5F77" w:rsidRDefault="00666FA9" w:rsidP="00666FA9">
      <w:pPr>
        <w:spacing w:after="0" w:line="216" w:lineRule="auto"/>
        <w:ind w:left="5549"/>
        <w:rPr>
          <w:szCs w:val="28"/>
          <w:lang w:val="ru-RU"/>
        </w:rPr>
      </w:pPr>
    </w:p>
    <w:p w:rsidR="00666FA9" w:rsidRPr="00730635" w:rsidRDefault="00666FA9" w:rsidP="00666FA9">
      <w:pPr>
        <w:spacing w:after="0" w:line="259" w:lineRule="auto"/>
        <w:ind w:left="10" w:right="235"/>
        <w:jc w:val="center"/>
        <w:rPr>
          <w:b/>
          <w:lang w:val="ru-RU"/>
        </w:rPr>
      </w:pPr>
      <w:r w:rsidRPr="00730635">
        <w:rPr>
          <w:b/>
          <w:sz w:val="30"/>
          <w:lang w:val="ru-RU"/>
        </w:rPr>
        <w:t>ПОЛОЖЕНИЕ</w:t>
      </w:r>
    </w:p>
    <w:p w:rsidR="00666FA9" w:rsidRPr="00730635" w:rsidRDefault="00666FA9" w:rsidP="00666FA9">
      <w:pPr>
        <w:spacing w:after="296" w:line="259" w:lineRule="auto"/>
        <w:ind w:left="10" w:right="226"/>
        <w:jc w:val="center"/>
        <w:rPr>
          <w:b/>
          <w:lang w:val="ru-RU"/>
        </w:rPr>
      </w:pPr>
      <w:r>
        <w:rPr>
          <w:b/>
          <w:sz w:val="30"/>
          <w:lang w:val="ru-RU"/>
        </w:rPr>
        <w:t>О СЛУЖБЕ ТЕЛЕФОН ДОВЕРИЯ «Н</w:t>
      </w:r>
      <w:r w:rsidRPr="00730635">
        <w:rPr>
          <w:b/>
          <w:sz w:val="30"/>
          <w:lang w:val="ru-RU"/>
        </w:rPr>
        <w:t>ет насилию»</w:t>
      </w:r>
    </w:p>
    <w:p w:rsidR="00666FA9" w:rsidRPr="00ED0C11" w:rsidRDefault="00666FA9" w:rsidP="00666FA9">
      <w:pPr>
        <w:spacing w:after="0" w:line="276" w:lineRule="auto"/>
        <w:ind w:left="0"/>
        <w:jc w:val="center"/>
        <w:rPr>
          <w:b/>
          <w:lang w:val="ru-RU"/>
        </w:rPr>
      </w:pPr>
      <w:r w:rsidRPr="00ED0C11">
        <w:rPr>
          <w:b/>
          <w:sz w:val="30"/>
          <w:lang w:val="ru-RU"/>
        </w:rPr>
        <w:t>1. Общие положения</w:t>
      </w:r>
    </w:p>
    <w:p w:rsidR="00666FA9" w:rsidRPr="00730635" w:rsidRDefault="00666FA9" w:rsidP="00666FA9">
      <w:pPr>
        <w:spacing w:after="0" w:line="276" w:lineRule="auto"/>
        <w:ind w:left="0" w:firstLine="504"/>
        <w:rPr>
          <w:lang w:val="ru-RU"/>
        </w:rPr>
      </w:pPr>
      <w:r w:rsidRPr="00730635">
        <w:rPr>
          <w:lang w:val="ru-RU"/>
        </w:rPr>
        <w:t xml:space="preserve">1.1. Служба Телефон Доверия «Нет насилию» (далее служба ТД) </w:t>
      </w:r>
      <w:proofErr w:type="gramStart"/>
      <w:r w:rsidRPr="00730635">
        <w:rPr>
          <w:noProof/>
          <w:lang w:val="ru-RU"/>
        </w:rPr>
        <w:t>-</w:t>
      </w:r>
      <w:r w:rsidRPr="00730635">
        <w:rPr>
          <w:lang w:val="ru-RU"/>
        </w:rPr>
        <w:t>э</w:t>
      </w:r>
      <w:proofErr w:type="gramEnd"/>
      <w:r w:rsidRPr="00730635">
        <w:rPr>
          <w:lang w:val="ru-RU"/>
        </w:rPr>
        <w:t>кстренная психологическая служба, оказывающая помощь позвонившему неотложно, в момент обращения.</w:t>
      </w:r>
    </w:p>
    <w:p w:rsidR="00666FA9" w:rsidRPr="00730635" w:rsidRDefault="00666FA9" w:rsidP="00666FA9">
      <w:pPr>
        <w:spacing w:after="0" w:line="276" w:lineRule="auto"/>
        <w:ind w:left="0" w:firstLine="504"/>
        <w:rPr>
          <w:lang w:val="ru-RU"/>
        </w:rPr>
      </w:pPr>
      <w:r w:rsidRPr="00730635">
        <w:rPr>
          <w:lang w:val="ru-RU"/>
        </w:rPr>
        <w:t>1.2. Служба ТД входит в состав ресурсного центра социальных инноваций и предназначена для оказания неотложной психологической помощи населению, независимо от социального статуса, места проживания, возраста и других особенностей обратившегося, путём осуществления консультаций и предоставления информации.</w:t>
      </w:r>
    </w:p>
    <w:p w:rsidR="00666FA9" w:rsidRPr="00730635" w:rsidRDefault="00666FA9" w:rsidP="00666FA9">
      <w:pPr>
        <w:spacing w:after="0" w:line="276" w:lineRule="auto"/>
        <w:ind w:left="0" w:firstLine="504"/>
        <w:rPr>
          <w:lang w:val="ru-RU"/>
        </w:rPr>
      </w:pPr>
      <w:r>
        <w:rPr>
          <w:lang w:val="ru-RU"/>
        </w:rPr>
        <w:t>1.3</w:t>
      </w:r>
      <w:r w:rsidRPr="00730635">
        <w:rPr>
          <w:lang w:val="ru-RU"/>
        </w:rPr>
        <w:t>. Служба ТД в своей деятельности руководствуется действующим законодательством Российской Федерации и Республики Алтай. В работе служба ТД придерживается принципов Междунаро</w:t>
      </w:r>
      <w:r>
        <w:rPr>
          <w:lang w:val="ru-RU"/>
        </w:rPr>
        <w:t>дной федерации телефонной неотложн</w:t>
      </w:r>
      <w:r w:rsidRPr="00730635">
        <w:rPr>
          <w:lang w:val="ru-RU"/>
        </w:rPr>
        <w:t>ой помощи и принципов Международного объединения детских  телефонов доверия.</w:t>
      </w:r>
    </w:p>
    <w:p w:rsidR="00666FA9" w:rsidRPr="00730635" w:rsidRDefault="00666FA9" w:rsidP="00666FA9">
      <w:pPr>
        <w:spacing w:after="0" w:line="276" w:lineRule="auto"/>
        <w:ind w:left="0" w:firstLine="504"/>
        <w:rPr>
          <w:lang w:val="ru-RU"/>
        </w:rPr>
      </w:pPr>
      <w:r>
        <w:rPr>
          <w:lang w:val="ru-RU"/>
        </w:rPr>
        <w:t xml:space="preserve">1.4. </w:t>
      </w:r>
      <w:r w:rsidRPr="00730635">
        <w:rPr>
          <w:lang w:val="ru-RU"/>
        </w:rPr>
        <w:t>Услуги службы ТД предоставляются бесплатно при соблюдении анонимности и конфиденциальности. Информация о конкретных беседах не может быть передана лицам не входящим в состав службы. В отдельных случаях, возможна передача таких сведений общественности, при этом должны быть исключены сведения раскрывающие анонимность абонента.</w:t>
      </w:r>
    </w:p>
    <w:p w:rsidR="00666FA9" w:rsidRPr="00730635" w:rsidRDefault="00666FA9" w:rsidP="00666FA9">
      <w:pPr>
        <w:spacing w:after="0" w:line="276" w:lineRule="auto"/>
        <w:ind w:left="0" w:firstLine="504"/>
        <w:rPr>
          <w:lang w:val="ru-RU"/>
        </w:rPr>
      </w:pPr>
      <w:r w:rsidRPr="00730635">
        <w:rPr>
          <w:lang w:val="ru-RU"/>
        </w:rPr>
        <w:t>1.5.</w:t>
      </w:r>
      <w:r w:rsidRPr="00730635">
        <w:rPr>
          <w:lang w:val="ru-RU"/>
        </w:rPr>
        <w:tab/>
        <w:t>Кадровую политику службы ТД о</w:t>
      </w:r>
      <w:r>
        <w:rPr>
          <w:lang w:val="ru-RU"/>
        </w:rPr>
        <w:t>пределяет директор АУ РА «КЦСОН»</w:t>
      </w:r>
      <w:r w:rsidRPr="00730635">
        <w:rPr>
          <w:lang w:val="ru-RU"/>
        </w:rPr>
        <w:t xml:space="preserve">. Приём и увольнение с работы осуществляет директор по представлению </w:t>
      </w:r>
      <w:proofErr w:type="gramStart"/>
      <w:r w:rsidRPr="00730635">
        <w:rPr>
          <w:lang w:val="ru-RU"/>
        </w:rPr>
        <w:t xml:space="preserve">заведующей </w:t>
      </w:r>
      <w:r>
        <w:rPr>
          <w:lang w:val="ru-RU"/>
        </w:rPr>
        <w:t xml:space="preserve"> </w:t>
      </w:r>
      <w:r w:rsidRPr="00730635">
        <w:rPr>
          <w:lang w:val="ru-RU"/>
        </w:rPr>
        <w:t>отделения</w:t>
      </w:r>
      <w:proofErr w:type="gramEnd"/>
      <w:r w:rsidRPr="00730635">
        <w:rPr>
          <w:lang w:val="ru-RU"/>
        </w:rPr>
        <w:t>.</w:t>
      </w:r>
    </w:p>
    <w:p w:rsidR="00666FA9" w:rsidRPr="00730635" w:rsidRDefault="00666FA9" w:rsidP="00666FA9">
      <w:pPr>
        <w:spacing w:after="0" w:line="276" w:lineRule="auto"/>
        <w:ind w:left="0" w:firstLine="504"/>
        <w:rPr>
          <w:lang w:val="ru-RU"/>
        </w:rPr>
      </w:pPr>
      <w:r>
        <w:rPr>
          <w:lang w:val="ru-RU"/>
        </w:rPr>
        <w:t>1.6</w:t>
      </w:r>
      <w:r w:rsidRPr="00730635">
        <w:rPr>
          <w:lang w:val="ru-RU"/>
        </w:rPr>
        <w:t>.</w:t>
      </w:r>
      <w:r w:rsidRPr="00730635">
        <w:rPr>
          <w:lang w:val="ru-RU"/>
        </w:rPr>
        <w:tab/>
        <w:t>Работу службы ТД обеспечивают консультанты и волонтёры, прошедшие курсы подготовки работы на ТД и стажировку на рабочем месте</w:t>
      </w:r>
    </w:p>
    <w:p w:rsidR="00666FA9" w:rsidRPr="00730635" w:rsidRDefault="00666FA9" w:rsidP="00666FA9">
      <w:pPr>
        <w:spacing w:after="0" w:line="276" w:lineRule="auto"/>
        <w:ind w:left="0" w:firstLine="504"/>
        <w:rPr>
          <w:lang w:val="ru-RU"/>
        </w:rPr>
      </w:pPr>
      <w:r>
        <w:rPr>
          <w:lang w:val="ru-RU"/>
        </w:rPr>
        <w:t>1.7.</w:t>
      </w:r>
      <w:r>
        <w:rPr>
          <w:lang w:val="ru-RU"/>
        </w:rPr>
        <w:tab/>
      </w:r>
      <w:r w:rsidRPr="00730635">
        <w:rPr>
          <w:lang w:val="ru-RU"/>
        </w:rPr>
        <w:t>Консультантами профессиональной линии являются специалисты,  имеющие высшее психологическое образование (психологи, психотерапевты, психиатры). Консультантами социально-психологической линии являются также  педагоги, социальные работники, юристы и врачи. Консультантами волонтёрской линии являются также лица, не имеющие высшего социального, либо психологического образования.</w:t>
      </w:r>
    </w:p>
    <w:p w:rsidR="00666FA9" w:rsidRPr="00730635" w:rsidRDefault="00666FA9" w:rsidP="00666FA9">
      <w:pPr>
        <w:spacing w:after="0" w:line="276" w:lineRule="auto"/>
        <w:ind w:left="0" w:firstLine="504"/>
        <w:rPr>
          <w:lang w:val="ru-RU"/>
        </w:rPr>
      </w:pPr>
      <w:r w:rsidRPr="00730635">
        <w:rPr>
          <w:lang w:val="ru-RU"/>
        </w:rPr>
        <w:lastRenderedPageBreak/>
        <w:t>1.8. Перед допуском к работе консультант обязан изучить документацию службы, настоящее Положение и «Положение о консультанте службы ТД»</w:t>
      </w:r>
    </w:p>
    <w:p w:rsidR="00666FA9" w:rsidRPr="0042058C" w:rsidRDefault="00666FA9" w:rsidP="00666FA9">
      <w:pPr>
        <w:spacing w:after="0" w:line="276" w:lineRule="auto"/>
        <w:ind w:left="0" w:firstLine="0"/>
        <w:rPr>
          <w:lang w:val="ru-RU"/>
        </w:rPr>
      </w:pPr>
      <w:r w:rsidRPr="0042058C">
        <w:rPr>
          <w:lang w:val="ru-RU"/>
        </w:rPr>
        <w:t>пройти стажировку на рабочем месте п</w:t>
      </w:r>
      <w:r>
        <w:rPr>
          <w:lang w:val="ru-RU"/>
        </w:rPr>
        <w:t>од руководством супервизора или опытного специалиста.</w:t>
      </w:r>
    </w:p>
    <w:p w:rsidR="00666FA9" w:rsidRDefault="00666FA9" w:rsidP="00666FA9">
      <w:pPr>
        <w:spacing w:after="0" w:line="276" w:lineRule="auto"/>
        <w:ind w:left="0" w:firstLine="567"/>
        <w:rPr>
          <w:noProof/>
          <w:lang w:val="ru-RU"/>
        </w:rPr>
      </w:pPr>
      <w:r w:rsidRPr="0042058C">
        <w:rPr>
          <w:noProof/>
          <w:lang w:val="ru-RU"/>
        </w:rPr>
        <w:t>1.9. Во время работы, в помещении Телефона доверия могут находиться только сотрудники службы ТД.</w:t>
      </w:r>
    </w:p>
    <w:p w:rsidR="00666FA9" w:rsidRDefault="00666FA9" w:rsidP="00666FA9">
      <w:pPr>
        <w:spacing w:after="0" w:line="276" w:lineRule="auto"/>
        <w:ind w:left="0" w:firstLine="426"/>
        <w:rPr>
          <w:lang w:val="ru-RU"/>
        </w:rPr>
      </w:pPr>
      <w:r>
        <w:rPr>
          <w:lang w:val="ru-RU"/>
        </w:rPr>
        <w:t xml:space="preserve">  1.10.</w:t>
      </w:r>
      <w:r w:rsidRPr="0042058C">
        <w:rPr>
          <w:lang w:val="ru-RU"/>
        </w:rPr>
        <w:t xml:space="preserve">Нарушение сотрудниками требований анонимности и  конфиденциальности является </w:t>
      </w:r>
      <w:r>
        <w:rPr>
          <w:lang w:val="ru-RU"/>
        </w:rPr>
        <w:t>тяже</w:t>
      </w:r>
      <w:r w:rsidRPr="0042058C">
        <w:rPr>
          <w:lang w:val="ru-RU"/>
        </w:rPr>
        <w:t>лым проступком и несовместимо с  дальнейшей работой в службе.</w:t>
      </w:r>
    </w:p>
    <w:p w:rsidR="00666FA9" w:rsidRDefault="00666FA9" w:rsidP="00666FA9">
      <w:pPr>
        <w:spacing w:after="0" w:line="276" w:lineRule="auto"/>
        <w:ind w:left="0" w:firstLine="426"/>
        <w:rPr>
          <w:lang w:val="ru-RU"/>
        </w:rPr>
      </w:pPr>
    </w:p>
    <w:p w:rsidR="00666FA9" w:rsidRPr="0042058C" w:rsidRDefault="00666FA9" w:rsidP="00666FA9">
      <w:pPr>
        <w:numPr>
          <w:ilvl w:val="0"/>
          <w:numId w:val="1"/>
        </w:numPr>
        <w:spacing w:after="330" w:line="259" w:lineRule="auto"/>
        <w:ind w:left="303" w:hanging="293"/>
        <w:jc w:val="center"/>
        <w:rPr>
          <w:b/>
          <w:lang w:val="ru-RU"/>
        </w:rPr>
      </w:pPr>
      <w:r w:rsidRPr="0042058C">
        <w:rPr>
          <w:b/>
          <w:sz w:val="30"/>
          <w:lang w:val="ru-RU"/>
        </w:rPr>
        <w:t>Основная цель и задачи службы ТД</w:t>
      </w:r>
    </w:p>
    <w:p w:rsidR="00666FA9" w:rsidRDefault="00666FA9" w:rsidP="00666FA9">
      <w:pPr>
        <w:numPr>
          <w:ilvl w:val="1"/>
          <w:numId w:val="1"/>
        </w:numPr>
        <w:tabs>
          <w:tab w:val="left" w:pos="567"/>
        </w:tabs>
        <w:spacing w:line="276" w:lineRule="auto"/>
        <w:ind w:left="0" w:right="38" w:firstLine="567"/>
        <w:rPr>
          <w:lang w:val="ru-RU"/>
        </w:rPr>
      </w:pPr>
      <w:r w:rsidRPr="0042058C">
        <w:rPr>
          <w:lang w:val="ru-RU"/>
        </w:rPr>
        <w:t>Основной целью деятел</w:t>
      </w:r>
      <w:r>
        <w:rPr>
          <w:lang w:val="ru-RU"/>
        </w:rPr>
        <w:t xml:space="preserve">ьности Службы является оказание </w:t>
      </w:r>
      <w:r w:rsidRPr="0042058C">
        <w:rPr>
          <w:lang w:val="ru-RU"/>
        </w:rPr>
        <w:t xml:space="preserve">круглосуточной экстренной психологической, правовой помощи лицам, находящихся в кризисной ситуации, в том числе детям, ставшими жертвами насилия преступных посягательств, для снижения психологического дискомфорта, уровня агрессии у людей, включая </w:t>
      </w:r>
      <w:proofErr w:type="spellStart"/>
      <w:r w:rsidRPr="0042058C">
        <w:rPr>
          <w:lang w:val="ru-RU"/>
        </w:rPr>
        <w:t>аутоагрессию</w:t>
      </w:r>
      <w:proofErr w:type="spellEnd"/>
      <w:r w:rsidRPr="0042058C">
        <w:rPr>
          <w:lang w:val="ru-RU"/>
        </w:rPr>
        <w:t xml:space="preserve"> и суицид, формирования психологической культуры и укрепления психологической защищенности населения.</w:t>
      </w:r>
    </w:p>
    <w:p w:rsidR="00666FA9" w:rsidRPr="0042058C" w:rsidRDefault="00666FA9" w:rsidP="00666FA9">
      <w:pPr>
        <w:numPr>
          <w:ilvl w:val="1"/>
          <w:numId w:val="1"/>
        </w:numPr>
        <w:spacing w:after="0" w:line="276" w:lineRule="auto"/>
        <w:ind w:left="0" w:firstLine="567"/>
        <w:rPr>
          <w:lang w:val="ru-RU"/>
        </w:rPr>
      </w:pPr>
      <w:r w:rsidRPr="0042058C">
        <w:rPr>
          <w:lang w:val="ru-RU"/>
        </w:rPr>
        <w:t>Для достижения цели, Служба реализует следующие задачи:</w:t>
      </w:r>
    </w:p>
    <w:p w:rsidR="00666FA9" w:rsidRDefault="00666FA9" w:rsidP="00666FA9">
      <w:pPr>
        <w:tabs>
          <w:tab w:val="left" w:pos="567"/>
        </w:tabs>
        <w:spacing w:after="0" w:line="276" w:lineRule="auto"/>
        <w:ind w:left="0" w:firstLine="0"/>
        <w:rPr>
          <w:lang w:val="ru-RU"/>
        </w:rPr>
      </w:pPr>
      <w:r w:rsidRPr="0042058C">
        <w:rPr>
          <w:lang w:val="ru-RU"/>
        </w:rPr>
        <w:t xml:space="preserve">обеспечение доступности и своевременности психологической помощи по </w:t>
      </w:r>
      <w:r>
        <w:rPr>
          <w:noProof/>
          <w:lang w:val="ru-RU" w:eastAsia="ru-RU"/>
        </w:rPr>
        <w:drawing>
          <wp:inline distT="0" distB="0" distL="0" distR="0" wp14:anchorId="4811038C" wp14:editId="4FC1E4BB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58C">
        <w:rPr>
          <w:lang w:val="ru-RU"/>
        </w:rPr>
        <w:t>телефону лицам, находящихся в кризисной ситуации, в том числе детям ставшими жертвами насилия и преступных посягательств независимо от их социального статуса и места жительства;</w:t>
      </w:r>
    </w:p>
    <w:p w:rsidR="00666FA9" w:rsidRPr="00666FA9" w:rsidRDefault="00666FA9" w:rsidP="00666FA9">
      <w:pPr>
        <w:spacing w:line="276" w:lineRule="auto"/>
        <w:ind w:left="9" w:right="38" w:firstLine="363"/>
        <w:rPr>
          <w:lang w:val="ru-RU"/>
        </w:rPr>
      </w:pPr>
      <w:r w:rsidRPr="00666FA9">
        <w:rPr>
          <w:lang w:val="ru-RU"/>
        </w:rPr>
        <w:t xml:space="preserve">оказание помощи абонентам в мобилизации их творческих, </w:t>
      </w:r>
      <w:r>
        <w:rPr>
          <w:noProof/>
          <w:lang w:val="ru-RU" w:eastAsia="ru-RU"/>
        </w:rPr>
        <w:drawing>
          <wp:inline distT="0" distB="0" distL="0" distR="0">
            <wp:extent cx="9525" cy="19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FA9">
        <w:rPr>
          <w:lang w:val="ru-RU"/>
        </w:rPr>
        <w:t xml:space="preserve">интеллектуальных, личностных, духовных и физических ресурсов для выхода из кризисного состояния; </w:t>
      </w:r>
    </w:p>
    <w:p w:rsidR="00666FA9" w:rsidRPr="00666FA9" w:rsidRDefault="00666FA9" w:rsidP="00666FA9">
      <w:pPr>
        <w:spacing w:line="276" w:lineRule="auto"/>
        <w:ind w:left="9" w:right="38" w:firstLine="363"/>
        <w:rPr>
          <w:lang w:val="ru-RU"/>
        </w:rPr>
      </w:pPr>
      <w:r w:rsidRPr="00666FA9">
        <w:rPr>
          <w:lang w:val="ru-RU"/>
        </w:rPr>
        <w:t xml:space="preserve">повышение качества дистанционной помощи детям и взрослым ставшими жертвами насилия и преступных посягательств в регионе; </w:t>
      </w:r>
    </w:p>
    <w:p w:rsidR="00666FA9" w:rsidRPr="00666FA9" w:rsidRDefault="00666FA9" w:rsidP="00666FA9">
      <w:pPr>
        <w:spacing w:line="276" w:lineRule="auto"/>
        <w:ind w:left="9" w:right="38" w:firstLine="363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FA9">
        <w:rPr>
          <w:lang w:val="ru-RU"/>
        </w:rPr>
        <w:t xml:space="preserve">направление абонентов к иным службам, организациям, учреждениям, где их запросы могут быть удовлетворены более полно и квалифицированно, содействие обращениям населения за помощью к профессиональным психологам; </w:t>
      </w:r>
    </w:p>
    <w:p w:rsidR="00666FA9" w:rsidRPr="00666FA9" w:rsidRDefault="00666FA9" w:rsidP="00666FA9">
      <w:pPr>
        <w:spacing w:line="276" w:lineRule="auto"/>
        <w:ind w:left="9" w:right="38" w:firstLine="363"/>
        <w:rPr>
          <w:lang w:val="ru-RU"/>
        </w:rPr>
      </w:pPr>
      <w:r w:rsidRPr="00666FA9">
        <w:rPr>
          <w:lang w:val="ru-RU"/>
        </w:rPr>
        <w:t xml:space="preserve">разработка и распространение рекламных материалов по информированию населения о деятельности и предоставляемых услугах службы; </w:t>
      </w:r>
    </w:p>
    <w:p w:rsidR="00666FA9" w:rsidRPr="0042058C" w:rsidRDefault="00666FA9" w:rsidP="00666FA9">
      <w:pPr>
        <w:spacing w:line="276" w:lineRule="auto"/>
        <w:ind w:left="9" w:right="38" w:firstLine="363"/>
        <w:rPr>
          <w:lang w:val="ru-RU"/>
        </w:rPr>
      </w:pPr>
      <w:r w:rsidRPr="00666FA9">
        <w:rPr>
          <w:lang w:val="ru-RU"/>
        </w:rPr>
        <w:t xml:space="preserve">анализ причин и источников повышенного психического напряжения различных возрастных и социальных групп населения и доведение </w:t>
      </w:r>
      <w:r w:rsidRPr="00666FA9">
        <w:rPr>
          <w:lang w:val="ru-RU"/>
        </w:rPr>
        <w:lastRenderedPageBreak/>
        <w:t>результатов</w:t>
      </w:r>
      <w:r>
        <w:rPr>
          <w:lang w:val="ru-RU"/>
        </w:rPr>
        <w:t xml:space="preserve"> </w:t>
      </w:r>
      <w:r w:rsidRPr="0042058C">
        <w:rPr>
          <w:lang w:val="ru-RU"/>
        </w:rPr>
        <w:t>до сведения органов и заинтересованных учреждений социальной защиты населения.</w:t>
      </w:r>
    </w:p>
    <w:p w:rsidR="00666FA9" w:rsidRPr="0042058C" w:rsidRDefault="00666FA9" w:rsidP="00666FA9">
      <w:pPr>
        <w:spacing w:after="339" w:line="276" w:lineRule="auto"/>
        <w:ind w:right="38" w:firstLine="645"/>
        <w:rPr>
          <w:lang w:val="ru-RU"/>
        </w:rPr>
      </w:pPr>
      <w:r>
        <w:rPr>
          <w:lang w:val="ru-RU"/>
        </w:rPr>
        <w:t xml:space="preserve">2.3. </w:t>
      </w:r>
      <w:r w:rsidRPr="0042058C">
        <w:rPr>
          <w:lang w:val="ru-RU"/>
        </w:rPr>
        <w:t>Реализация целей и задач Службы обеспечивается созданием оптимальных условий для профессиональной деятельности специалистов.</w:t>
      </w:r>
    </w:p>
    <w:p w:rsidR="00666FA9" w:rsidRDefault="00666FA9" w:rsidP="00666FA9">
      <w:pPr>
        <w:spacing w:after="0" w:line="259" w:lineRule="auto"/>
        <w:ind w:left="2438" w:firstLine="0"/>
        <w:jc w:val="left"/>
        <w:rPr>
          <w:b/>
          <w:sz w:val="30"/>
          <w:lang w:val="ru-RU"/>
        </w:rPr>
      </w:pPr>
      <w:r>
        <w:rPr>
          <w:b/>
          <w:sz w:val="30"/>
          <w:lang w:val="ru-RU"/>
        </w:rPr>
        <w:t>3</w:t>
      </w:r>
      <w:r w:rsidRPr="005449B5">
        <w:rPr>
          <w:b/>
          <w:sz w:val="30"/>
          <w:lang w:val="ru-RU"/>
        </w:rPr>
        <w:t>. Организация деятельности службы ТД</w:t>
      </w:r>
    </w:p>
    <w:p w:rsidR="00666FA9" w:rsidRPr="005449B5" w:rsidRDefault="00666FA9" w:rsidP="00666FA9">
      <w:pPr>
        <w:spacing w:after="0" w:line="259" w:lineRule="auto"/>
        <w:ind w:left="2438" w:firstLine="0"/>
        <w:jc w:val="left"/>
        <w:rPr>
          <w:b/>
          <w:sz w:val="30"/>
          <w:lang w:val="ru-RU"/>
        </w:rPr>
      </w:pPr>
    </w:p>
    <w:p w:rsidR="00666FA9" w:rsidRDefault="00666FA9" w:rsidP="00666FA9">
      <w:pPr>
        <w:spacing w:after="0" w:line="276" w:lineRule="auto"/>
        <w:ind w:left="11" w:hanging="862"/>
        <w:rPr>
          <w:lang w:val="ru-RU"/>
        </w:rPr>
      </w:pPr>
      <w:r>
        <w:rPr>
          <w:lang w:val="ru-RU"/>
        </w:rPr>
        <w:tab/>
        <w:t xml:space="preserve">    </w:t>
      </w:r>
      <w:r>
        <w:rPr>
          <w:lang w:val="ru-RU"/>
        </w:rPr>
        <w:tab/>
      </w:r>
      <w:r>
        <w:rPr>
          <w:lang w:val="ru-RU"/>
        </w:rPr>
        <w:t>3.</w:t>
      </w:r>
      <w:r w:rsidRPr="005449B5">
        <w:rPr>
          <w:lang w:val="ru-RU"/>
        </w:rPr>
        <w:t xml:space="preserve">1. </w:t>
      </w:r>
      <w:r>
        <w:rPr>
          <w:lang w:val="ru-RU"/>
        </w:rPr>
        <w:t xml:space="preserve"> </w:t>
      </w:r>
      <w:r w:rsidRPr="005449B5">
        <w:rPr>
          <w:lang w:val="ru-RU"/>
        </w:rPr>
        <w:t>Общее руководство деятельностью службы ТД осущ</w:t>
      </w:r>
      <w:r>
        <w:rPr>
          <w:lang w:val="ru-RU"/>
        </w:rPr>
        <w:t xml:space="preserve">ествляет директор </w:t>
      </w:r>
      <w:r>
        <w:rPr>
          <w:lang w:val="ru-RU"/>
        </w:rPr>
        <w:t>АУ РА «КЦСОН»</w:t>
      </w:r>
      <w:r w:rsidRPr="005449B5">
        <w:rPr>
          <w:lang w:val="ru-RU"/>
        </w:rPr>
        <w:t>, координир</w:t>
      </w:r>
      <w:r>
        <w:rPr>
          <w:lang w:val="ru-RU"/>
        </w:rPr>
        <w:t xml:space="preserve">ует работу службы ТД </w:t>
      </w:r>
      <w:proofErr w:type="gramStart"/>
      <w:r>
        <w:rPr>
          <w:lang w:val="ru-RU"/>
        </w:rPr>
        <w:t>заведующий</w:t>
      </w:r>
      <w:proofErr w:type="gramEnd"/>
      <w:r>
        <w:rPr>
          <w:lang w:val="ru-RU"/>
        </w:rPr>
        <w:t xml:space="preserve"> ресурсного центра социальных инноваций и супервизор.</w:t>
      </w:r>
    </w:p>
    <w:p w:rsidR="00666FA9" w:rsidRDefault="00666FA9" w:rsidP="00666FA9">
      <w:pPr>
        <w:tabs>
          <w:tab w:val="left" w:pos="142"/>
          <w:tab w:val="left" w:pos="426"/>
        </w:tabs>
        <w:spacing w:after="0" w:line="276" w:lineRule="auto"/>
        <w:ind w:left="11" w:hanging="11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>3.</w:t>
      </w:r>
      <w:r w:rsidRPr="0095644E">
        <w:rPr>
          <w:lang w:val="ru-RU"/>
        </w:rPr>
        <w:t>2.</w:t>
      </w:r>
      <w:r>
        <w:rPr>
          <w:lang w:val="ru-RU"/>
        </w:rPr>
        <w:t xml:space="preserve"> </w:t>
      </w:r>
      <w:r w:rsidRPr="0095644E">
        <w:rPr>
          <w:lang w:val="ru-RU"/>
        </w:rPr>
        <w:t>Экстренность предоставляемой помощи обеспечивается круглосуточной работой службы ТД, поддержанием в непрерывном рабочем состоянии технических средств и оборудования постоянной готовностью сотрудников к выполнению своих должностных обязанностей.</w:t>
      </w:r>
    </w:p>
    <w:p w:rsidR="00666FA9" w:rsidRDefault="00666FA9" w:rsidP="00666FA9">
      <w:pPr>
        <w:tabs>
          <w:tab w:val="left" w:pos="142"/>
          <w:tab w:val="left" w:pos="426"/>
        </w:tabs>
        <w:spacing w:after="0" w:line="276" w:lineRule="auto"/>
        <w:ind w:left="11" w:hanging="11"/>
        <w:rPr>
          <w:lang w:val="ru-RU"/>
        </w:rPr>
      </w:pPr>
      <w:r>
        <w:rPr>
          <w:lang w:val="ru-RU"/>
        </w:rPr>
        <w:tab/>
        <w:t xml:space="preserve">    </w:t>
      </w:r>
      <w:r>
        <w:rPr>
          <w:lang w:val="ru-RU"/>
        </w:rPr>
        <w:tab/>
        <w:t xml:space="preserve"> </w:t>
      </w:r>
      <w:r>
        <w:rPr>
          <w:lang w:val="ru-RU"/>
        </w:rPr>
        <w:tab/>
      </w:r>
      <w:r>
        <w:rPr>
          <w:lang w:val="ru-RU"/>
        </w:rPr>
        <w:t xml:space="preserve">3.3. </w:t>
      </w:r>
      <w:r w:rsidRPr="0095644E">
        <w:rPr>
          <w:lang w:val="ru-RU"/>
        </w:rPr>
        <w:t>Супервизор (методист) отвечает за качество работы службы ТД, за профессиональную поддержку сотрудников, за методическую работу, за отбор, подготовку и стажировку телефонных консультантов. Супервизор (методист) разрабатывает содержательный аспект информационно-рекламной и просветительской деятельности.</w:t>
      </w:r>
    </w:p>
    <w:p w:rsidR="00666FA9" w:rsidRPr="0095644E" w:rsidRDefault="00666FA9" w:rsidP="00666FA9">
      <w:pPr>
        <w:tabs>
          <w:tab w:val="left" w:pos="142"/>
          <w:tab w:val="left" w:pos="426"/>
        </w:tabs>
        <w:spacing w:after="0" w:line="276" w:lineRule="auto"/>
        <w:ind w:left="0" w:hanging="11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 </w:t>
      </w:r>
      <w:r>
        <w:rPr>
          <w:lang w:val="ru-RU"/>
        </w:rPr>
        <w:tab/>
        <w:t xml:space="preserve">  </w:t>
      </w:r>
      <w:r>
        <w:rPr>
          <w:lang w:val="ru-RU"/>
        </w:rPr>
        <w:tab/>
      </w:r>
      <w:r>
        <w:rPr>
          <w:lang w:val="ru-RU"/>
        </w:rPr>
        <w:t xml:space="preserve">3.4. </w:t>
      </w:r>
      <w:r w:rsidRPr="0095644E">
        <w:rPr>
          <w:lang w:val="ru-RU"/>
        </w:rPr>
        <w:t xml:space="preserve">Телефонный консультант отвечает за непосредственную работу с  позвонившим и за организацию помощи, выходящей за рамки телефонного консультирования, участвует в информационно-рекламной </w:t>
      </w:r>
      <w:r>
        <w:rPr>
          <w:lang w:val="ru-RU"/>
        </w:rPr>
        <w:t>и просветительской деятельности.</w:t>
      </w:r>
    </w:p>
    <w:p w:rsidR="00666FA9" w:rsidRDefault="00666FA9" w:rsidP="00666FA9">
      <w:pPr>
        <w:tabs>
          <w:tab w:val="left" w:pos="142"/>
          <w:tab w:val="left" w:pos="426"/>
        </w:tabs>
        <w:spacing w:after="0" w:line="276" w:lineRule="auto"/>
        <w:ind w:left="0" w:hanging="11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</w:t>
      </w:r>
      <w:r>
        <w:rPr>
          <w:lang w:val="ru-RU"/>
        </w:rPr>
        <w:tab/>
      </w:r>
      <w:r>
        <w:rPr>
          <w:lang w:val="ru-RU"/>
        </w:rPr>
        <w:t xml:space="preserve">3.5. Консультант - </w:t>
      </w:r>
      <w:r w:rsidRPr="0095644E">
        <w:rPr>
          <w:lang w:val="ru-RU"/>
        </w:rPr>
        <w:t xml:space="preserve">стажер отвечает за непосредственную работу с  </w:t>
      </w:r>
      <w:proofErr w:type="gramStart"/>
      <w:r w:rsidRPr="0095644E">
        <w:rPr>
          <w:lang w:val="ru-RU"/>
        </w:rPr>
        <w:t>позвонившим</w:t>
      </w:r>
      <w:proofErr w:type="gramEnd"/>
      <w:r w:rsidRPr="0095644E">
        <w:rPr>
          <w:lang w:val="ru-RU"/>
        </w:rPr>
        <w:t>.</w:t>
      </w:r>
    </w:p>
    <w:p w:rsidR="00666FA9" w:rsidRDefault="00666FA9" w:rsidP="00666FA9">
      <w:pPr>
        <w:tabs>
          <w:tab w:val="left" w:pos="142"/>
          <w:tab w:val="left" w:pos="426"/>
        </w:tabs>
        <w:spacing w:after="0" w:line="276" w:lineRule="auto"/>
        <w:ind w:left="0" w:hanging="11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</w:t>
      </w:r>
      <w:r>
        <w:rPr>
          <w:lang w:val="ru-RU"/>
        </w:rPr>
        <w:tab/>
      </w:r>
      <w:r>
        <w:rPr>
          <w:lang w:val="ru-RU"/>
        </w:rPr>
        <w:t xml:space="preserve">3.6. </w:t>
      </w:r>
      <w:r w:rsidRPr="0095644E">
        <w:rPr>
          <w:lang w:val="ru-RU"/>
        </w:rPr>
        <w:t>Права и обязанности супервизора, телефонного консультанта, определяются настоящим Положением, должностными инструкциями трудовым договором (договором возмездного оказания услуг).</w:t>
      </w:r>
    </w:p>
    <w:p w:rsidR="00666FA9" w:rsidRDefault="00666FA9" w:rsidP="00666FA9">
      <w:pPr>
        <w:tabs>
          <w:tab w:val="left" w:pos="142"/>
          <w:tab w:val="left" w:pos="426"/>
        </w:tabs>
        <w:spacing w:after="0" w:line="276" w:lineRule="auto"/>
        <w:ind w:left="0" w:hanging="11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>3.7.</w:t>
      </w:r>
      <w:r w:rsidRPr="0095644E">
        <w:rPr>
          <w:lang w:val="ru-RU"/>
        </w:rPr>
        <w:t xml:space="preserve"> Служба ТД принимает звонки круглосуточно и ежедневно, без перерыва на каникулы и праздники.</w:t>
      </w:r>
    </w:p>
    <w:p w:rsidR="00666FA9" w:rsidRPr="0095644E" w:rsidRDefault="00666FA9" w:rsidP="00666FA9">
      <w:pPr>
        <w:tabs>
          <w:tab w:val="left" w:pos="142"/>
          <w:tab w:val="left" w:pos="426"/>
        </w:tabs>
        <w:spacing w:after="0" w:line="276" w:lineRule="auto"/>
        <w:ind w:left="0" w:hanging="11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     </w:t>
      </w:r>
      <w:r>
        <w:rPr>
          <w:lang w:val="ru-RU"/>
        </w:rPr>
        <w:tab/>
      </w:r>
      <w:r>
        <w:rPr>
          <w:lang w:val="ru-RU"/>
        </w:rPr>
        <w:t xml:space="preserve">3.8 </w:t>
      </w:r>
      <w:r w:rsidRPr="0095644E">
        <w:rPr>
          <w:lang w:val="ru-RU"/>
        </w:rPr>
        <w:t>Помещение ТД должно отвечать санитарно-гигиеническим и противопожарным требованиям. Помещение должно быть защищено от источников шума, а также проникновения в него посторонних лиц.</w:t>
      </w:r>
    </w:p>
    <w:p w:rsidR="00666FA9" w:rsidRDefault="00666FA9" w:rsidP="00666FA9">
      <w:pPr>
        <w:tabs>
          <w:tab w:val="left" w:pos="142"/>
          <w:tab w:val="left" w:pos="426"/>
        </w:tabs>
        <w:spacing w:after="0" w:line="276" w:lineRule="auto"/>
        <w:ind w:left="11" w:hanging="11"/>
        <w:rPr>
          <w:lang w:val="ru-RU"/>
        </w:rPr>
      </w:pPr>
      <w:r>
        <w:rPr>
          <w:lang w:val="ru-RU"/>
        </w:rPr>
        <w:tab/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 xml:space="preserve">3.9  </w:t>
      </w:r>
      <w:r w:rsidRPr="0095644E">
        <w:rPr>
          <w:lang w:val="ru-RU"/>
        </w:rPr>
        <w:t>Информация о деятельности службы ТД доводится до населения через печать, радио и телевидение, распространяется информационными листовками через детские общеобразовательные учреждения и т.д.</w:t>
      </w:r>
    </w:p>
    <w:p w:rsidR="00666FA9" w:rsidRDefault="00666FA9" w:rsidP="00666FA9">
      <w:pPr>
        <w:tabs>
          <w:tab w:val="left" w:pos="142"/>
          <w:tab w:val="left" w:pos="426"/>
        </w:tabs>
        <w:spacing w:after="0" w:line="276" w:lineRule="auto"/>
        <w:ind w:left="11" w:hanging="11"/>
        <w:jc w:val="center"/>
        <w:rPr>
          <w:b/>
          <w:lang w:val="ru-RU"/>
        </w:rPr>
      </w:pPr>
    </w:p>
    <w:p w:rsidR="00666FA9" w:rsidRPr="00666FA9" w:rsidRDefault="00666FA9" w:rsidP="00666FA9">
      <w:pPr>
        <w:tabs>
          <w:tab w:val="left" w:pos="142"/>
          <w:tab w:val="left" w:pos="426"/>
        </w:tabs>
        <w:spacing w:after="0" w:line="276" w:lineRule="auto"/>
        <w:ind w:left="11" w:hanging="11"/>
        <w:jc w:val="center"/>
        <w:rPr>
          <w:b/>
          <w:sz w:val="30"/>
          <w:szCs w:val="30"/>
          <w:lang w:val="ru-RU"/>
        </w:rPr>
      </w:pPr>
      <w:r w:rsidRPr="00666FA9">
        <w:rPr>
          <w:b/>
          <w:sz w:val="30"/>
          <w:szCs w:val="30"/>
          <w:lang w:val="ru-RU"/>
        </w:rPr>
        <w:t>4.</w:t>
      </w:r>
      <w:r w:rsidRPr="00666FA9">
        <w:rPr>
          <w:b/>
          <w:sz w:val="30"/>
          <w:szCs w:val="30"/>
          <w:lang w:val="ru-RU"/>
        </w:rPr>
        <w:tab/>
        <w:t>Направления работы службы ТД</w:t>
      </w:r>
    </w:p>
    <w:p w:rsidR="00666FA9" w:rsidRPr="00EB350A" w:rsidRDefault="00666FA9" w:rsidP="00666FA9">
      <w:pPr>
        <w:pStyle w:val="a5"/>
        <w:spacing w:line="276" w:lineRule="auto"/>
        <w:ind w:left="0" w:firstLine="567"/>
        <w:rPr>
          <w:lang w:val="ru-RU"/>
        </w:rPr>
      </w:pPr>
      <w:r w:rsidRPr="00EB350A">
        <w:rPr>
          <w:lang w:val="ru-RU"/>
        </w:rPr>
        <w:t xml:space="preserve">  4.1. </w:t>
      </w:r>
      <w:r>
        <w:rPr>
          <w:lang w:val="ru-RU"/>
        </w:rPr>
        <w:t xml:space="preserve">  </w:t>
      </w:r>
      <w:r w:rsidRPr="00EB350A">
        <w:rPr>
          <w:lang w:val="ru-RU"/>
        </w:rPr>
        <w:t xml:space="preserve">Основными направлениями службы ТД являются: </w:t>
      </w:r>
    </w:p>
    <w:p w:rsidR="00666FA9" w:rsidRPr="00666FA9" w:rsidRDefault="00666FA9" w:rsidP="00666FA9">
      <w:pPr>
        <w:pStyle w:val="a5"/>
        <w:spacing w:line="276" w:lineRule="auto"/>
        <w:ind w:left="0"/>
        <w:rPr>
          <w:lang w:val="ru-RU"/>
        </w:rPr>
      </w:pPr>
      <w:r w:rsidRPr="00666FA9">
        <w:rPr>
          <w:lang w:val="ru-RU"/>
        </w:rPr>
        <w:lastRenderedPageBreak/>
        <w:t xml:space="preserve">- непосредственная работа с обратившимся за помощью; </w:t>
      </w:r>
    </w:p>
    <w:p w:rsidR="00666FA9" w:rsidRPr="00666FA9" w:rsidRDefault="00666FA9" w:rsidP="00666FA9">
      <w:pPr>
        <w:pStyle w:val="a5"/>
        <w:spacing w:line="276" w:lineRule="auto"/>
        <w:ind w:left="0"/>
        <w:rPr>
          <w:lang w:val="ru-RU"/>
        </w:rPr>
      </w:pPr>
      <w:r w:rsidRPr="00666FA9">
        <w:rPr>
          <w:lang w:val="ru-RU"/>
        </w:rPr>
        <w:t>- организация помощи, выходящей за рамки телефонного консультирования;</w:t>
      </w:r>
    </w:p>
    <w:p w:rsidR="00666FA9" w:rsidRPr="00666FA9" w:rsidRDefault="00666FA9" w:rsidP="00666FA9">
      <w:pPr>
        <w:pStyle w:val="a5"/>
        <w:spacing w:line="276" w:lineRule="auto"/>
        <w:ind w:left="0"/>
        <w:rPr>
          <w:lang w:val="ru-RU"/>
        </w:rPr>
      </w:pPr>
      <w:r w:rsidRPr="00666FA9">
        <w:rPr>
          <w:lang w:val="ru-RU"/>
        </w:rPr>
        <w:t xml:space="preserve">- отбор и подготовка телефонных консультантов; </w:t>
      </w:r>
    </w:p>
    <w:p w:rsidR="00666FA9" w:rsidRPr="00666FA9" w:rsidRDefault="00666FA9" w:rsidP="00666FA9">
      <w:pPr>
        <w:pStyle w:val="a5"/>
        <w:spacing w:line="276" w:lineRule="auto"/>
        <w:ind w:left="0"/>
        <w:rPr>
          <w:lang w:val="ru-RU"/>
        </w:rPr>
      </w:pPr>
      <w:r w:rsidRPr="00666FA9">
        <w:rPr>
          <w:lang w:val="ru-RU"/>
        </w:rPr>
        <w:t>- методическая работа и профессиональная поддержка специалистов;</w:t>
      </w:r>
    </w:p>
    <w:p w:rsidR="00666FA9" w:rsidRDefault="00666FA9" w:rsidP="00666FA9">
      <w:pPr>
        <w:pStyle w:val="a5"/>
        <w:spacing w:line="276" w:lineRule="auto"/>
        <w:ind w:left="0"/>
        <w:rPr>
          <w:lang w:val="ru-RU"/>
        </w:rPr>
      </w:pPr>
      <w:r w:rsidRPr="00EB350A">
        <w:rPr>
          <w:lang w:val="ru-RU"/>
        </w:rPr>
        <w:t>- просветительская и информационно-ре</w:t>
      </w:r>
      <w:r w:rsidRPr="0095644E">
        <w:rPr>
          <w:lang w:val="ru-RU"/>
        </w:rPr>
        <w:t>кламная деятельность.</w:t>
      </w:r>
    </w:p>
    <w:p w:rsidR="00666FA9" w:rsidRPr="00EB350A" w:rsidRDefault="00666FA9" w:rsidP="00666FA9">
      <w:pPr>
        <w:tabs>
          <w:tab w:val="left" w:pos="142"/>
          <w:tab w:val="left" w:pos="426"/>
        </w:tabs>
        <w:spacing w:after="0" w:line="276" w:lineRule="auto"/>
        <w:ind w:left="0" w:firstLine="284"/>
        <w:rPr>
          <w:color w:val="auto"/>
          <w:lang w:val="ru-RU"/>
        </w:rPr>
      </w:pPr>
      <w:r w:rsidRPr="00EA5D25">
        <w:rPr>
          <w:lang w:val="ru-RU"/>
        </w:rPr>
        <w:t xml:space="preserve">В непосредственной работе с </w:t>
      </w:r>
      <w:proofErr w:type="gramStart"/>
      <w:r w:rsidRPr="00EA5D25">
        <w:rPr>
          <w:lang w:val="ru-RU"/>
        </w:rPr>
        <w:t>позвонившим</w:t>
      </w:r>
      <w:proofErr w:type="gramEnd"/>
      <w:r w:rsidRPr="00EA5D25">
        <w:rPr>
          <w:lang w:val="ru-RU"/>
        </w:rPr>
        <w:t xml:space="preserve"> телефонный консультант </w:t>
      </w:r>
      <w:r w:rsidRPr="00EB350A">
        <w:rPr>
          <w:color w:val="auto"/>
          <w:lang w:val="ru-RU"/>
        </w:rPr>
        <w:t>руководствуется следующими принципами:</w:t>
      </w:r>
    </w:p>
    <w:p w:rsidR="00666FA9" w:rsidRPr="002F612B" w:rsidRDefault="00666FA9" w:rsidP="00666FA9">
      <w:pPr>
        <w:spacing w:after="0" w:line="276" w:lineRule="auto"/>
        <w:ind w:left="0" w:firstLine="0"/>
        <w:rPr>
          <w:lang w:val="ru-RU"/>
        </w:rPr>
      </w:pPr>
      <w:r w:rsidRPr="00EB350A">
        <w:rPr>
          <w:b/>
          <w:color w:val="auto"/>
          <w:lang w:val="ru-RU"/>
        </w:rPr>
        <w:t xml:space="preserve">     анонимн</w:t>
      </w:r>
      <w:r w:rsidRPr="00247FB1">
        <w:rPr>
          <w:b/>
          <w:lang w:val="ru-RU"/>
        </w:rPr>
        <w:t>ость абонента и консультанта:</w:t>
      </w:r>
      <w:r w:rsidRPr="00247FB1">
        <w:rPr>
          <w:lang w:val="ru-RU"/>
        </w:rPr>
        <w:t xml:space="preserve"> ни тот, ни другой не обязаны называть себя, передавать своих личных данных; у консультанта часто бывает псевдоним, абонент может назваться любым именем, или вообще не сообщать его, телефонный номер </w:t>
      </w:r>
      <w:r>
        <w:rPr>
          <w:lang w:val="ru-RU"/>
        </w:rPr>
        <w:t xml:space="preserve">абонента не </w:t>
      </w:r>
      <w:proofErr w:type="gramStart"/>
      <w:r>
        <w:rPr>
          <w:lang w:val="ru-RU"/>
        </w:rPr>
        <w:t xml:space="preserve">фиксируется все это </w:t>
      </w:r>
      <w:r w:rsidRPr="00247FB1">
        <w:rPr>
          <w:lang w:val="ru-RU"/>
        </w:rPr>
        <w:t>увеличивает</w:t>
      </w:r>
      <w:proofErr w:type="gramEnd"/>
      <w:r w:rsidRPr="00247FB1">
        <w:rPr>
          <w:lang w:val="ru-RU"/>
        </w:rPr>
        <w:t xml:space="preserve"> безопасность, как для абонента, так и для консультанта;</w:t>
      </w:r>
    </w:p>
    <w:p w:rsidR="00666FA9" w:rsidRPr="002F612B" w:rsidRDefault="00666FA9" w:rsidP="00666FA9">
      <w:pPr>
        <w:tabs>
          <w:tab w:val="left" w:pos="3210"/>
        </w:tabs>
        <w:spacing w:line="276" w:lineRule="auto"/>
        <w:ind w:left="0" w:firstLine="0"/>
        <w:rPr>
          <w:lang w:val="ru-RU"/>
        </w:rPr>
      </w:pPr>
      <w:r>
        <w:rPr>
          <w:b/>
          <w:lang w:val="ru-RU"/>
        </w:rPr>
        <w:t xml:space="preserve">     </w:t>
      </w:r>
      <w:r w:rsidRPr="00247FB1">
        <w:rPr>
          <w:b/>
          <w:lang w:val="ru-RU"/>
        </w:rPr>
        <w:t>конфиденциальность:</w:t>
      </w:r>
      <w:r w:rsidRPr="00247FB1">
        <w:rPr>
          <w:lang w:val="ru-RU"/>
        </w:rPr>
        <w:t xml:space="preserve"> содержание беседы не передается третьей стороне; </w:t>
      </w:r>
      <w:r>
        <w:rPr>
          <w:noProof/>
          <w:lang w:val="ru-RU" w:eastAsia="ru-RU"/>
        </w:rPr>
        <w:drawing>
          <wp:inline distT="0" distB="0" distL="0" distR="0">
            <wp:extent cx="9525" cy="190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FB1">
        <w:rPr>
          <w:lang w:val="ru-RU"/>
        </w:rPr>
        <w:t xml:space="preserve">может собираться лишь статистическая информация о звонке: категория </w:t>
      </w:r>
      <w:r>
        <w:rPr>
          <w:noProof/>
          <w:lang w:val="ru-RU" w:eastAsia="ru-RU"/>
        </w:rPr>
        <w:drawing>
          <wp:inline distT="0" distB="0" distL="0" distR="0">
            <wp:extent cx="9525" cy="190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FB1">
        <w:rPr>
          <w:lang w:val="ru-RU"/>
        </w:rPr>
        <w:t xml:space="preserve">проблемы, возраст абонента (если он его сообщил), его социальное положение,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FB1">
        <w:rPr>
          <w:lang w:val="ru-RU"/>
        </w:rPr>
        <w:t>содержание разговора телефонного консультанта с собеседником могут быть переданы только правоохранительным органам и только по решению суда;</w:t>
      </w:r>
    </w:p>
    <w:p w:rsidR="00666FA9" w:rsidRDefault="00666FA9" w:rsidP="00666FA9">
      <w:pPr>
        <w:tabs>
          <w:tab w:val="left" w:pos="142"/>
          <w:tab w:val="left" w:pos="426"/>
        </w:tabs>
        <w:spacing w:after="0" w:line="276" w:lineRule="auto"/>
        <w:ind w:left="-10" w:firstLine="0"/>
        <w:rPr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lang w:val="ru-RU"/>
        </w:rPr>
        <w:t xml:space="preserve"> </w:t>
      </w:r>
      <w:r w:rsidRPr="00247FB1">
        <w:rPr>
          <w:b/>
          <w:lang w:val="ru-RU"/>
        </w:rPr>
        <w:t>толерантность:</w:t>
      </w:r>
      <w:r w:rsidRPr="00247FB1">
        <w:rPr>
          <w:lang w:val="ru-RU"/>
        </w:rPr>
        <w:t xml:space="preserve"> взгляды, которые высказывает абонент, не осуждаются и не критикуются; это позволяет создать комфортные условия для разговора и эффективной работы с проблемой;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FA9" w:rsidRDefault="00666FA9" w:rsidP="00666FA9">
      <w:pPr>
        <w:tabs>
          <w:tab w:val="left" w:pos="142"/>
          <w:tab w:val="left" w:pos="426"/>
        </w:tabs>
        <w:spacing w:after="0" w:line="276" w:lineRule="auto"/>
        <w:ind w:left="-10" w:firstLine="0"/>
        <w:rPr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 w:rsidRPr="00247FB1">
        <w:rPr>
          <w:b/>
          <w:lang w:val="ru-RU"/>
        </w:rPr>
        <w:t>управление разговором:</w:t>
      </w:r>
      <w:r w:rsidRPr="00247FB1">
        <w:rPr>
          <w:lang w:val="ru-RU"/>
        </w:rPr>
        <w:t xml:space="preserve"> абонент может в любой момент прервать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FB1">
        <w:rPr>
          <w:lang w:val="ru-RU"/>
        </w:rPr>
        <w:t>разговор, то же может сделать и консультант при определенных условиях.</w:t>
      </w:r>
    </w:p>
    <w:p w:rsidR="00666FA9" w:rsidRPr="0042058C" w:rsidRDefault="00666FA9" w:rsidP="00666FA9">
      <w:pPr>
        <w:tabs>
          <w:tab w:val="left" w:pos="567"/>
        </w:tabs>
        <w:spacing w:after="0" w:line="276" w:lineRule="auto"/>
        <w:ind w:left="0" w:firstLine="0"/>
        <w:rPr>
          <w:lang w:val="ru-RU"/>
        </w:rPr>
      </w:pPr>
    </w:p>
    <w:p w:rsidR="00666FA9" w:rsidRPr="00666FA9" w:rsidRDefault="00666FA9" w:rsidP="00666FA9">
      <w:pPr>
        <w:numPr>
          <w:ilvl w:val="0"/>
          <w:numId w:val="2"/>
        </w:numPr>
        <w:spacing w:after="0" w:line="259" w:lineRule="auto"/>
        <w:ind w:left="1276" w:hanging="283"/>
        <w:jc w:val="center"/>
        <w:rPr>
          <w:b/>
          <w:lang w:val="ru-RU"/>
        </w:rPr>
      </w:pPr>
      <w:r w:rsidRPr="00247FB1">
        <w:rPr>
          <w:b/>
          <w:sz w:val="30"/>
          <w:lang w:val="ru-RU"/>
        </w:rPr>
        <w:t>Положение о супервизоре службы Телефон Доверия</w:t>
      </w:r>
    </w:p>
    <w:p w:rsidR="00666FA9" w:rsidRDefault="00666FA9" w:rsidP="00666FA9">
      <w:pPr>
        <w:spacing w:after="0" w:line="259" w:lineRule="auto"/>
        <w:ind w:left="1276" w:firstLine="0"/>
        <w:rPr>
          <w:b/>
          <w:sz w:val="30"/>
          <w:lang w:val="ru-RU"/>
        </w:rPr>
      </w:pPr>
    </w:p>
    <w:p w:rsidR="00666FA9" w:rsidRPr="00ED0C11" w:rsidRDefault="00666FA9" w:rsidP="00666FA9">
      <w:pPr>
        <w:ind w:left="9" w:firstLine="842"/>
        <w:rPr>
          <w:lang w:val="ru-RU"/>
        </w:rPr>
      </w:pPr>
      <w:r>
        <w:rPr>
          <w:lang w:val="ru-RU"/>
        </w:rPr>
        <w:t xml:space="preserve">5.1 </w:t>
      </w:r>
      <w:r w:rsidRPr="00ED0C11">
        <w:rPr>
          <w:lang w:val="ru-RU"/>
        </w:rPr>
        <w:t xml:space="preserve">Ведущим консультантом (супервизором) службы экстренной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C11">
        <w:rPr>
          <w:lang w:val="ru-RU"/>
        </w:rPr>
        <w:t xml:space="preserve">психологической помощи назначается консультант, имеющий высшее психологическое образование и опыт работы телефонного консультирования. На социально-психологической и волонтерской линии супервизором назначается </w:t>
      </w:r>
      <w:r>
        <w:rPr>
          <w:noProof/>
          <w:lang w:val="ru-RU" w:eastAsia="ru-RU"/>
        </w:rPr>
        <w:drawing>
          <wp:inline distT="0" distB="0" distL="0" distR="0">
            <wp:extent cx="9525" cy="666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C11">
        <w:rPr>
          <w:lang w:val="ru-RU"/>
        </w:rPr>
        <w:t>лицо из числа опытных консультантов.</w:t>
      </w:r>
    </w:p>
    <w:p w:rsidR="00666FA9" w:rsidRPr="00ED0C11" w:rsidRDefault="00666FA9" w:rsidP="00666FA9">
      <w:pPr>
        <w:spacing w:after="5" w:line="251" w:lineRule="auto"/>
        <w:ind w:left="9" w:firstLine="700"/>
        <w:rPr>
          <w:lang w:val="ru-RU"/>
        </w:rPr>
      </w:pPr>
      <w:r>
        <w:rPr>
          <w:lang w:val="ru-RU"/>
        </w:rPr>
        <w:t xml:space="preserve"> </w:t>
      </w:r>
      <w:r w:rsidRPr="00ED0C11">
        <w:rPr>
          <w:lang w:val="ru-RU"/>
        </w:rPr>
        <w:t>5.2. Супервизор назначается руководителем службы и обязан выполнять его распоряжения в объеме служебной необходимости.</w:t>
      </w:r>
    </w:p>
    <w:p w:rsidR="00666FA9" w:rsidRPr="00ED0C11" w:rsidRDefault="00666FA9" w:rsidP="00666FA9">
      <w:pPr>
        <w:spacing w:after="5" w:line="251" w:lineRule="auto"/>
        <w:ind w:left="9" w:firstLine="699"/>
        <w:rPr>
          <w:lang w:val="ru-RU"/>
        </w:rPr>
      </w:pPr>
      <w:r>
        <w:rPr>
          <w:lang w:val="ru-RU"/>
        </w:rPr>
        <w:t xml:space="preserve"> </w:t>
      </w:r>
      <w:r w:rsidRPr="00ED0C11">
        <w:rPr>
          <w:lang w:val="ru-RU"/>
        </w:rPr>
        <w:t xml:space="preserve">5.3 Супервизор использует свой  опыт и знания для поддержания практической деятельности консультантов на должном профессиональном уровне. Его требования и указания, связанные с выполнением функциональных  обязанностей, </w:t>
      </w:r>
      <w:proofErr w:type="gramStart"/>
      <w:r w:rsidRPr="00ED0C11">
        <w:rPr>
          <w:lang w:val="ru-RU"/>
        </w:rPr>
        <w:t>обязательны к исполнению</w:t>
      </w:r>
      <w:proofErr w:type="gramEnd"/>
      <w:r w:rsidRPr="00ED0C11">
        <w:rPr>
          <w:lang w:val="ru-RU"/>
        </w:rPr>
        <w:t xml:space="preserve"> сотрудниками службы. </w:t>
      </w:r>
    </w:p>
    <w:p w:rsidR="00666FA9" w:rsidRPr="00ED0C11" w:rsidRDefault="00666FA9" w:rsidP="00666FA9">
      <w:pPr>
        <w:numPr>
          <w:ilvl w:val="1"/>
          <w:numId w:val="3"/>
        </w:numPr>
        <w:spacing w:after="0" w:line="252" w:lineRule="auto"/>
        <w:contextualSpacing/>
        <w:jc w:val="left"/>
        <w:rPr>
          <w:lang w:val="ru-RU"/>
        </w:rPr>
      </w:pPr>
      <w:r w:rsidRPr="00ED0C11">
        <w:rPr>
          <w:lang w:val="ru-RU"/>
        </w:rPr>
        <w:t>Супервизор обязан:</w:t>
      </w:r>
    </w:p>
    <w:p w:rsidR="00666FA9" w:rsidRPr="00ED0C11" w:rsidRDefault="00666FA9" w:rsidP="00666FA9">
      <w:pPr>
        <w:spacing w:after="0" w:line="252" w:lineRule="auto"/>
        <w:ind w:left="0" w:firstLine="0"/>
        <w:rPr>
          <w:lang w:val="ru-RU"/>
        </w:rPr>
      </w:pPr>
      <w:r w:rsidRPr="00ED0C11">
        <w:rPr>
          <w:lang w:val="ru-RU"/>
        </w:rPr>
        <w:lastRenderedPageBreak/>
        <w:t xml:space="preserve">совместно с руководителем службы разрабатывать планы учебы консультантов и стажеров; организовывать их подготовку. </w:t>
      </w:r>
    </w:p>
    <w:p w:rsidR="00666FA9" w:rsidRPr="00ED0C11" w:rsidRDefault="00666FA9" w:rsidP="00666FA9">
      <w:pPr>
        <w:spacing w:after="5" w:line="251" w:lineRule="auto"/>
        <w:ind w:left="0" w:firstLine="495"/>
        <w:rPr>
          <w:lang w:val="ru-RU"/>
        </w:rPr>
      </w:pPr>
      <w:r w:rsidRPr="00ED0C11">
        <w:rPr>
          <w:lang w:val="ru-RU"/>
        </w:rPr>
        <w:t xml:space="preserve">При необходимости, требовать от консультантов составления личного плана подготовки и их выполнения; </w:t>
      </w:r>
    </w:p>
    <w:p w:rsidR="00666FA9" w:rsidRPr="00ED0C11" w:rsidRDefault="00666FA9" w:rsidP="00666FA9">
      <w:pPr>
        <w:spacing w:after="5" w:line="251" w:lineRule="auto"/>
        <w:ind w:firstLine="495"/>
        <w:rPr>
          <w:lang w:val="ru-RU"/>
        </w:rPr>
      </w:pPr>
      <w:r w:rsidRPr="00ED0C11">
        <w:rPr>
          <w:lang w:val="ru-RU"/>
        </w:rPr>
        <w:t xml:space="preserve">организовывать аттестацию с целью определения профессионального уровня консультантов;  </w:t>
      </w:r>
    </w:p>
    <w:p w:rsidR="00666FA9" w:rsidRPr="00ED0C11" w:rsidRDefault="00666FA9" w:rsidP="00666FA9">
      <w:pPr>
        <w:spacing w:after="5" w:line="251" w:lineRule="auto"/>
        <w:rPr>
          <w:lang w:val="ru-RU"/>
        </w:rPr>
      </w:pPr>
      <w:r w:rsidRPr="00ED0C11">
        <w:rPr>
          <w:lang w:val="ru-RU"/>
        </w:rPr>
        <w:t xml:space="preserve">      организовывать методическую работу и публикацию материалов;  </w:t>
      </w:r>
    </w:p>
    <w:p w:rsidR="00666FA9" w:rsidRPr="00ED0C11" w:rsidRDefault="00666FA9" w:rsidP="00666FA9">
      <w:pPr>
        <w:spacing w:after="5" w:line="251" w:lineRule="auto"/>
        <w:rPr>
          <w:lang w:val="ru-RU"/>
        </w:rPr>
      </w:pPr>
      <w:r w:rsidRPr="00ED0C11">
        <w:rPr>
          <w:lang w:val="ru-RU"/>
        </w:rPr>
        <w:t xml:space="preserve">      организовывать тренинги, консилиумы, семинары;</w:t>
      </w:r>
    </w:p>
    <w:p w:rsidR="00666FA9" w:rsidRPr="00ED0C11" w:rsidRDefault="00666FA9" w:rsidP="00666FA9">
      <w:pPr>
        <w:spacing w:after="5" w:line="251" w:lineRule="auto"/>
        <w:rPr>
          <w:lang w:val="ru-RU"/>
        </w:rPr>
      </w:pPr>
      <w:r w:rsidRPr="00ED0C11">
        <w:rPr>
          <w:lang w:val="ru-RU"/>
        </w:rPr>
        <w:t xml:space="preserve">      контролировать соблюдение анонимности и конфиденциальности;  </w:t>
      </w:r>
    </w:p>
    <w:p w:rsidR="00666FA9" w:rsidRPr="00ED0C11" w:rsidRDefault="00666FA9" w:rsidP="00666FA9">
      <w:pPr>
        <w:spacing w:after="5" w:line="251" w:lineRule="auto"/>
        <w:ind w:left="0" w:firstLine="495"/>
        <w:rPr>
          <w:lang w:val="ru-RU"/>
        </w:rPr>
      </w:pPr>
      <w:r w:rsidRPr="00ED0C11">
        <w:rPr>
          <w:lang w:val="ru-RU"/>
        </w:rPr>
        <w:t xml:space="preserve">проверять правильность использования консультантами психотерапевтических и </w:t>
      </w:r>
      <w:proofErr w:type="spellStart"/>
      <w:r w:rsidRPr="00ED0C11">
        <w:rPr>
          <w:lang w:val="ru-RU"/>
        </w:rPr>
        <w:t>психокоррекционных</w:t>
      </w:r>
      <w:proofErr w:type="spellEnd"/>
      <w:r w:rsidRPr="00ED0C11">
        <w:rPr>
          <w:lang w:val="ru-RU"/>
        </w:rPr>
        <w:t xml:space="preserve"> методов, давать соответствующие рекомендации; </w:t>
      </w:r>
    </w:p>
    <w:p w:rsidR="00666FA9" w:rsidRPr="00ED0C11" w:rsidRDefault="00666FA9" w:rsidP="00666FA9">
      <w:pPr>
        <w:spacing w:after="5" w:line="251" w:lineRule="auto"/>
        <w:ind w:firstLine="495"/>
        <w:rPr>
          <w:lang w:val="ru-RU"/>
        </w:rPr>
      </w:pPr>
      <w:r w:rsidRPr="00ED0C11">
        <w:rPr>
          <w:lang w:val="ru-RU"/>
        </w:rPr>
        <w:t xml:space="preserve">своевременно докладывать руководителю выводы о готовности стажеров к самостоятельной работе; </w:t>
      </w:r>
    </w:p>
    <w:p w:rsidR="00666FA9" w:rsidRDefault="00666FA9" w:rsidP="00666FA9">
      <w:pPr>
        <w:spacing w:after="5" w:line="251" w:lineRule="auto"/>
        <w:ind w:firstLine="495"/>
        <w:rPr>
          <w:lang w:val="ru-RU"/>
        </w:rPr>
      </w:pPr>
      <w:r w:rsidRPr="00ED0C11">
        <w:rPr>
          <w:lang w:val="ru-RU"/>
        </w:rPr>
        <w:t>быть доступным для консультантов с целью предоставления помощи в любое время; разрабатывать меры по предотвращению феномена «сгорания» консультантов, психологической разгрузки; вести документацию службы, связанную с его деятельностью.</w:t>
      </w:r>
    </w:p>
    <w:p w:rsidR="00666FA9" w:rsidRPr="004601CD" w:rsidRDefault="00666FA9" w:rsidP="00666FA9">
      <w:pPr>
        <w:spacing w:after="5" w:line="251" w:lineRule="auto"/>
        <w:ind w:left="0" w:firstLine="0"/>
        <w:rPr>
          <w:lang w:val="ru-RU"/>
        </w:rPr>
      </w:pPr>
    </w:p>
    <w:p w:rsidR="00666FA9" w:rsidRPr="00666FA9" w:rsidRDefault="00666FA9" w:rsidP="00666FA9">
      <w:pPr>
        <w:numPr>
          <w:ilvl w:val="0"/>
          <w:numId w:val="4"/>
        </w:numPr>
        <w:tabs>
          <w:tab w:val="left" w:pos="1560"/>
        </w:tabs>
        <w:spacing w:after="250" w:line="259" w:lineRule="auto"/>
        <w:ind w:left="1276" w:right="43" w:firstLine="425"/>
        <w:rPr>
          <w:b/>
          <w:lang w:val="ru-RU"/>
        </w:rPr>
      </w:pPr>
      <w:r w:rsidRPr="00901C6D">
        <w:rPr>
          <w:b/>
          <w:sz w:val="30"/>
          <w:lang w:val="ru-RU"/>
        </w:rPr>
        <w:t>П</w:t>
      </w:r>
      <w:r>
        <w:rPr>
          <w:b/>
          <w:sz w:val="30"/>
          <w:lang w:val="ru-RU"/>
        </w:rPr>
        <w:t>о</w:t>
      </w:r>
      <w:r w:rsidRPr="00901C6D">
        <w:rPr>
          <w:b/>
          <w:sz w:val="30"/>
          <w:lang w:val="ru-RU"/>
        </w:rPr>
        <w:t>л</w:t>
      </w:r>
      <w:r>
        <w:rPr>
          <w:b/>
          <w:sz w:val="30"/>
          <w:lang w:val="ru-RU"/>
        </w:rPr>
        <w:t>о</w:t>
      </w:r>
      <w:r w:rsidRPr="00901C6D">
        <w:rPr>
          <w:b/>
          <w:sz w:val="30"/>
          <w:lang w:val="ru-RU"/>
        </w:rPr>
        <w:t>ж</w:t>
      </w:r>
      <w:r>
        <w:rPr>
          <w:b/>
          <w:sz w:val="30"/>
          <w:lang w:val="ru-RU"/>
        </w:rPr>
        <w:t>е</w:t>
      </w:r>
      <w:r w:rsidRPr="00901C6D">
        <w:rPr>
          <w:b/>
          <w:sz w:val="30"/>
          <w:lang w:val="ru-RU"/>
        </w:rPr>
        <w:t>н</w:t>
      </w:r>
      <w:r>
        <w:rPr>
          <w:b/>
          <w:sz w:val="30"/>
          <w:lang w:val="ru-RU"/>
        </w:rPr>
        <w:t>и</w:t>
      </w:r>
      <w:r w:rsidRPr="00901C6D">
        <w:rPr>
          <w:b/>
          <w:sz w:val="30"/>
          <w:lang w:val="ru-RU"/>
        </w:rPr>
        <w:t xml:space="preserve">е </w:t>
      </w:r>
      <w:r>
        <w:rPr>
          <w:b/>
          <w:sz w:val="30"/>
          <w:lang w:val="ru-RU"/>
        </w:rPr>
        <w:t>о</w:t>
      </w:r>
      <w:r w:rsidRPr="00901C6D">
        <w:rPr>
          <w:b/>
          <w:sz w:val="30"/>
          <w:lang w:val="ru-RU"/>
        </w:rPr>
        <w:t xml:space="preserve"> к</w:t>
      </w:r>
      <w:r>
        <w:rPr>
          <w:b/>
          <w:sz w:val="30"/>
          <w:lang w:val="ru-RU"/>
        </w:rPr>
        <w:t>он</w:t>
      </w:r>
      <w:r w:rsidRPr="00901C6D">
        <w:rPr>
          <w:b/>
          <w:sz w:val="30"/>
          <w:lang w:val="ru-RU"/>
        </w:rPr>
        <w:t>с</w:t>
      </w:r>
      <w:r>
        <w:rPr>
          <w:b/>
          <w:sz w:val="30"/>
          <w:lang w:val="ru-RU"/>
        </w:rPr>
        <w:t>у</w:t>
      </w:r>
      <w:r w:rsidRPr="00901C6D">
        <w:rPr>
          <w:b/>
          <w:sz w:val="30"/>
          <w:lang w:val="ru-RU"/>
        </w:rPr>
        <w:t>ль</w:t>
      </w:r>
      <w:r>
        <w:rPr>
          <w:b/>
          <w:sz w:val="30"/>
          <w:lang w:val="ru-RU"/>
        </w:rPr>
        <w:t>танте</w:t>
      </w:r>
      <w:r w:rsidRPr="00901C6D">
        <w:rPr>
          <w:b/>
          <w:sz w:val="30"/>
          <w:lang w:val="ru-RU"/>
        </w:rPr>
        <w:t xml:space="preserve"> службы ТД</w:t>
      </w:r>
    </w:p>
    <w:p w:rsidR="00666FA9" w:rsidRPr="00013BC5" w:rsidRDefault="00666FA9" w:rsidP="00666FA9">
      <w:pPr>
        <w:numPr>
          <w:ilvl w:val="1"/>
          <w:numId w:val="4"/>
        </w:numPr>
        <w:spacing w:after="5" w:line="266" w:lineRule="auto"/>
        <w:ind w:left="0" w:right="43" w:firstLine="700"/>
        <w:rPr>
          <w:lang w:val="ru-RU"/>
        </w:rPr>
      </w:pPr>
      <w:r w:rsidRPr="00013BC5">
        <w:rPr>
          <w:lang w:val="ru-RU"/>
        </w:rPr>
        <w:t>Консультант подчинен руководителю службы и выполняет его распоряжения в пределах служебной необходимости.</w:t>
      </w:r>
    </w:p>
    <w:p w:rsidR="00666FA9" w:rsidRPr="00D12A9D" w:rsidRDefault="00666FA9" w:rsidP="00666FA9">
      <w:pPr>
        <w:ind w:left="0" w:firstLine="709"/>
        <w:rPr>
          <w:lang w:val="ru-RU"/>
        </w:rPr>
      </w:pPr>
      <w:r>
        <w:rPr>
          <w:lang w:val="ru-RU"/>
        </w:rPr>
        <w:t>6.2</w:t>
      </w:r>
      <w:proofErr w:type="gramStart"/>
      <w:r>
        <w:rPr>
          <w:lang w:val="ru-RU"/>
        </w:rPr>
        <w:t xml:space="preserve"> </w:t>
      </w:r>
      <w:r w:rsidRPr="00013BC5">
        <w:rPr>
          <w:lang w:val="ru-RU"/>
        </w:rPr>
        <w:t>В</w:t>
      </w:r>
      <w:proofErr w:type="gramEnd"/>
      <w:r w:rsidRPr="00013BC5">
        <w:rPr>
          <w:lang w:val="ru-RU"/>
        </w:rPr>
        <w:t xml:space="preserve"> своей деятельности консультант руководствуется Этическим</w:t>
      </w:r>
      <w:r>
        <w:rPr>
          <w:lang w:val="ru-RU"/>
        </w:rPr>
        <w:t xml:space="preserve"> </w:t>
      </w:r>
      <w:r w:rsidRPr="00D12A9D">
        <w:rPr>
          <w:lang w:val="ru-RU"/>
        </w:rPr>
        <w:t>кодексом Российского психологического Общества, официальными разработками и рекомендациями в области телефонного консультирования, руководящими документами, Уставом АУ РА «КЦСОН», Положением о службе  ТД, настоящими обязанностями, а также распоряжениями директора АУ РА  «КЦСОН» и руководителя службы ТД.</w:t>
      </w:r>
    </w:p>
    <w:p w:rsidR="00666FA9" w:rsidRPr="00D12A9D" w:rsidRDefault="00666FA9" w:rsidP="00666FA9">
      <w:pPr>
        <w:spacing w:after="5" w:line="266" w:lineRule="auto"/>
        <w:ind w:left="0" w:right="43" w:firstLine="709"/>
        <w:rPr>
          <w:lang w:val="ru-RU"/>
        </w:rPr>
      </w:pPr>
      <w:r>
        <w:rPr>
          <w:lang w:val="ru-RU"/>
        </w:rPr>
        <w:t>6.</w:t>
      </w:r>
      <w:r w:rsidRPr="00D12A9D">
        <w:rPr>
          <w:lang w:val="ru-RU"/>
        </w:rPr>
        <w:t>3. Консультант независим при выборе методики проведения психотерапевтической беседы и несет ответственность за собственные решения.</w:t>
      </w:r>
    </w:p>
    <w:p w:rsidR="00666FA9" w:rsidRPr="00D12A9D" w:rsidRDefault="00666FA9" w:rsidP="00666FA9">
      <w:pPr>
        <w:numPr>
          <w:ilvl w:val="1"/>
          <w:numId w:val="5"/>
        </w:numPr>
        <w:spacing w:after="5" w:line="266" w:lineRule="auto"/>
        <w:ind w:left="0" w:right="43" w:firstLine="709"/>
        <w:rPr>
          <w:lang w:val="ru-RU"/>
        </w:rPr>
      </w:pPr>
      <w:r w:rsidRPr="00D12A9D">
        <w:rPr>
          <w:lang w:val="ru-RU"/>
        </w:rPr>
        <w:t xml:space="preserve">Консультант обязан отвечать на все телефонные звонки, поступающие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A9D">
        <w:rPr>
          <w:lang w:val="ru-RU"/>
        </w:rPr>
        <w:t xml:space="preserve">во время его дежурства. В исключительных случаях, он может отказаться от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A9D">
        <w:rPr>
          <w:lang w:val="ru-RU"/>
        </w:rPr>
        <w:t>продолжения разговора, убедившись предварительно в том, что его действия не принесут вред абоненту.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FA9" w:rsidRPr="00D12A9D" w:rsidRDefault="00666FA9" w:rsidP="00666FA9">
      <w:pPr>
        <w:numPr>
          <w:ilvl w:val="1"/>
          <w:numId w:val="5"/>
        </w:numPr>
        <w:tabs>
          <w:tab w:val="left" w:pos="0"/>
          <w:tab w:val="left" w:pos="567"/>
        </w:tabs>
        <w:spacing w:after="5" w:line="266" w:lineRule="auto"/>
        <w:ind w:left="0" w:right="43" w:firstLine="709"/>
        <w:rPr>
          <w:lang w:val="ru-RU"/>
        </w:rPr>
      </w:pPr>
      <w:r w:rsidRPr="00D12A9D">
        <w:rPr>
          <w:lang w:val="ru-RU"/>
        </w:rPr>
        <w:t>Консультант обязан соблюдать требования анонимности и конфиденциальности, способствовать личностному росту абонента и адекватному отношению с окружающими, соблюдать права и свободы абонента.</w:t>
      </w:r>
    </w:p>
    <w:p w:rsidR="00666FA9" w:rsidRPr="00D12A9D" w:rsidRDefault="00666FA9" w:rsidP="00666FA9">
      <w:pPr>
        <w:numPr>
          <w:ilvl w:val="1"/>
          <w:numId w:val="5"/>
        </w:numPr>
        <w:tabs>
          <w:tab w:val="left" w:pos="0"/>
        </w:tabs>
        <w:spacing w:after="5" w:line="266" w:lineRule="auto"/>
        <w:ind w:left="0" w:right="43" w:firstLine="709"/>
        <w:rPr>
          <w:lang w:val="ru-RU"/>
        </w:rPr>
      </w:pPr>
      <w:r w:rsidRPr="00D12A9D">
        <w:rPr>
          <w:lang w:val="ru-RU"/>
        </w:rPr>
        <w:lastRenderedPageBreak/>
        <w:t>Консультант обязан повышать профессиональный уровень; принимать участие в тренингах, семинарах, консилиумах службы.</w:t>
      </w:r>
    </w:p>
    <w:p w:rsidR="00666FA9" w:rsidRDefault="00666FA9" w:rsidP="00666FA9">
      <w:pPr>
        <w:numPr>
          <w:ilvl w:val="1"/>
          <w:numId w:val="5"/>
        </w:numPr>
        <w:tabs>
          <w:tab w:val="left" w:pos="0"/>
        </w:tabs>
        <w:spacing w:after="0" w:line="259" w:lineRule="auto"/>
        <w:ind w:left="0" w:firstLine="709"/>
        <w:rPr>
          <w:lang w:val="ru-RU"/>
        </w:rPr>
      </w:pPr>
      <w:r w:rsidRPr="00D12A9D">
        <w:rPr>
          <w:lang w:val="ru-RU"/>
        </w:rPr>
        <w:t>Консультант обязан во время дежурства делать записи только в соответствии с установленным в службе порядком. Аккуратно вести служебную документацию.</w:t>
      </w:r>
    </w:p>
    <w:p w:rsidR="00666FA9" w:rsidRPr="00D12A9D" w:rsidRDefault="00666FA9" w:rsidP="00666FA9">
      <w:pPr>
        <w:numPr>
          <w:ilvl w:val="1"/>
          <w:numId w:val="5"/>
        </w:numPr>
        <w:spacing w:after="0" w:line="259" w:lineRule="auto"/>
        <w:ind w:left="0" w:firstLine="709"/>
        <w:rPr>
          <w:lang w:val="ru-RU"/>
        </w:rPr>
      </w:pPr>
      <w:r w:rsidRPr="00D12A9D">
        <w:rPr>
          <w:lang w:val="ru-RU"/>
        </w:rPr>
        <w:t>Запрещается:</w:t>
      </w:r>
    </w:p>
    <w:p w:rsidR="00666FA9" w:rsidRPr="00D12A9D" w:rsidRDefault="00666FA9" w:rsidP="00666FA9">
      <w:pPr>
        <w:tabs>
          <w:tab w:val="left" w:pos="0"/>
        </w:tabs>
        <w:spacing w:after="0" w:line="259" w:lineRule="auto"/>
        <w:rPr>
          <w:lang w:val="ru-RU"/>
        </w:rPr>
      </w:pPr>
      <w:r w:rsidRPr="00D12A9D">
        <w:rPr>
          <w:lang w:val="ru-RU"/>
        </w:rPr>
        <w:t>использовать сведения, сообщенные абонентом, в корыстных це</w:t>
      </w:r>
      <w:r>
        <w:rPr>
          <w:lang w:val="ru-RU"/>
        </w:rPr>
        <w:t>лях; вступать в личные отношения</w:t>
      </w:r>
      <w:r w:rsidRPr="00D12A9D">
        <w:rPr>
          <w:lang w:val="ru-RU"/>
        </w:rPr>
        <w:t xml:space="preserve"> с абонентом; приносить на дежурство записывающую аудио- и видеоаппаратуру; принимать в служебном помещении посторонних лиц.</w:t>
      </w:r>
    </w:p>
    <w:p w:rsidR="00666FA9" w:rsidRDefault="00666FA9" w:rsidP="00666FA9">
      <w:pPr>
        <w:numPr>
          <w:ilvl w:val="1"/>
          <w:numId w:val="5"/>
        </w:numPr>
        <w:spacing w:after="0" w:line="259" w:lineRule="auto"/>
        <w:ind w:left="0" w:firstLine="709"/>
        <w:rPr>
          <w:lang w:val="ru-RU"/>
        </w:rPr>
      </w:pPr>
      <w:r w:rsidRPr="00D12A9D">
        <w:rPr>
          <w:lang w:val="ru-RU"/>
        </w:rPr>
        <w:t>Консультант несет личную ответственность за соблюдение графика дежурств</w:t>
      </w:r>
      <w:r w:rsidRPr="00666FA9">
        <w:rPr>
          <w:lang w:val="ru-RU"/>
        </w:rPr>
        <w:t>.</w:t>
      </w:r>
    </w:p>
    <w:p w:rsidR="00666FA9" w:rsidRPr="00666FA9" w:rsidRDefault="00666FA9" w:rsidP="00666FA9">
      <w:pPr>
        <w:spacing w:after="0" w:line="259" w:lineRule="auto"/>
        <w:ind w:left="567" w:firstLine="0"/>
        <w:rPr>
          <w:lang w:val="ru-RU"/>
        </w:rPr>
      </w:pPr>
    </w:p>
    <w:p w:rsidR="00666FA9" w:rsidRPr="00666FA9" w:rsidRDefault="00666FA9" w:rsidP="00666FA9">
      <w:pPr>
        <w:numPr>
          <w:ilvl w:val="0"/>
          <w:numId w:val="4"/>
        </w:numPr>
        <w:spacing w:after="0" w:line="259" w:lineRule="auto"/>
        <w:ind w:left="0" w:hanging="355"/>
        <w:jc w:val="center"/>
        <w:rPr>
          <w:b/>
          <w:lang w:val="ru-RU"/>
        </w:rPr>
      </w:pPr>
      <w:r w:rsidRPr="00900FF6">
        <w:rPr>
          <w:b/>
          <w:sz w:val="30"/>
          <w:lang w:val="ru-RU"/>
        </w:rPr>
        <w:t>Взаимодействие службы ТД с другими службами</w:t>
      </w:r>
    </w:p>
    <w:p w:rsidR="00666FA9" w:rsidRPr="00666FA9" w:rsidRDefault="00666FA9" w:rsidP="00666FA9">
      <w:pPr>
        <w:spacing w:after="0" w:line="259" w:lineRule="auto"/>
        <w:ind w:left="0" w:firstLine="0"/>
        <w:rPr>
          <w:b/>
          <w:lang w:val="ru-RU"/>
        </w:rPr>
      </w:pPr>
    </w:p>
    <w:p w:rsidR="00666FA9" w:rsidRPr="00013BC5" w:rsidRDefault="00666FA9" w:rsidP="00666FA9">
      <w:pPr>
        <w:numPr>
          <w:ilvl w:val="1"/>
          <w:numId w:val="4"/>
        </w:numPr>
        <w:tabs>
          <w:tab w:val="left" w:pos="709"/>
        </w:tabs>
        <w:spacing w:after="5" w:line="266" w:lineRule="auto"/>
        <w:ind w:left="0" w:right="43" w:firstLine="709"/>
        <w:rPr>
          <w:lang w:val="ru-RU"/>
        </w:rPr>
      </w:pPr>
      <w:proofErr w:type="gramStart"/>
      <w:r w:rsidRPr="00013BC5">
        <w:rPr>
          <w:lang w:val="ru-RU"/>
        </w:rPr>
        <w:t>При согласии звонящего сведения о нем могут быть сообщены специалистам других служб, в соответствии с нормативно-закрепленным порядком действий для подобных случаев.</w:t>
      </w:r>
      <w:r>
        <w:rPr>
          <w:noProof/>
          <w:lang w:val="ru-RU" w:eastAsia="ru-RU"/>
        </w:rPr>
        <w:drawing>
          <wp:inline distT="0" distB="0" distL="0" distR="0">
            <wp:extent cx="19050" cy="285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666FA9" w:rsidRDefault="00666FA9" w:rsidP="00666FA9">
      <w:pPr>
        <w:numPr>
          <w:ilvl w:val="1"/>
          <w:numId w:val="4"/>
        </w:numPr>
        <w:spacing w:after="5" w:line="266" w:lineRule="auto"/>
        <w:ind w:left="0" w:right="43" w:firstLine="709"/>
        <w:rPr>
          <w:lang w:val="ru-RU"/>
        </w:rPr>
      </w:pPr>
      <w:r>
        <w:rPr>
          <w:lang w:val="ru-RU"/>
        </w:rPr>
        <w:t xml:space="preserve">  </w:t>
      </w:r>
      <w:r w:rsidRPr="00013BC5">
        <w:rPr>
          <w:lang w:val="ru-RU"/>
        </w:rPr>
        <w:t xml:space="preserve">В случае, когда </w:t>
      </w:r>
      <w:proofErr w:type="gramStart"/>
      <w:r w:rsidRPr="00013BC5">
        <w:rPr>
          <w:lang w:val="ru-RU"/>
        </w:rPr>
        <w:t>позвонивший</w:t>
      </w:r>
      <w:proofErr w:type="gramEnd"/>
      <w:r w:rsidRPr="00013BC5">
        <w:rPr>
          <w:lang w:val="ru-RU"/>
        </w:rPr>
        <w:t xml:space="preserve"> получает помощь одновременно и в учреждении, и в самой службе ТД, сотрудники службы ТД и специалисты учреждения совместно вырабатывают та</w:t>
      </w:r>
      <w:r>
        <w:rPr>
          <w:lang w:val="ru-RU"/>
        </w:rPr>
        <w:t>ктику оказания помощи. Условиями</w:t>
      </w:r>
      <w:r w:rsidRPr="00013BC5">
        <w:rPr>
          <w:lang w:val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BC5">
        <w:rPr>
          <w:lang w:val="ru-RU"/>
        </w:rPr>
        <w:t xml:space="preserve">выполнения принципа конфиденциальности является согласие позвонившего на контакт телефонного консультанта </w:t>
      </w:r>
      <w:proofErr w:type="gramStart"/>
      <w:r w:rsidRPr="00013BC5">
        <w:rPr>
          <w:lang w:val="ru-RU"/>
        </w:rPr>
        <w:t>с</w:t>
      </w:r>
      <w:proofErr w:type="gramEnd"/>
      <w:r w:rsidRPr="00013BC5">
        <w:rPr>
          <w:lang w:val="ru-RU"/>
        </w:rPr>
        <w:t xml:space="preserve"> специалистом учреждения по его поводу и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BC5">
        <w:rPr>
          <w:lang w:val="ru-RU"/>
        </w:rPr>
        <w:t>соблюдение специалистом службы ТД правил, обеспечивающих анонимность обращения.</w:t>
      </w:r>
    </w:p>
    <w:p w:rsidR="00666FA9" w:rsidRDefault="00666FA9" w:rsidP="00666FA9">
      <w:pPr>
        <w:numPr>
          <w:ilvl w:val="1"/>
          <w:numId w:val="4"/>
        </w:numPr>
        <w:tabs>
          <w:tab w:val="left" w:pos="709"/>
        </w:tabs>
        <w:spacing w:after="5" w:line="266" w:lineRule="auto"/>
        <w:ind w:left="0" w:right="43" w:firstLine="709"/>
        <w:rPr>
          <w:lang w:val="ru-RU"/>
        </w:rPr>
      </w:pPr>
      <w:r w:rsidRPr="00B05E89">
        <w:rPr>
          <w:lang w:val="ru-RU"/>
        </w:rPr>
        <w:t xml:space="preserve">В случае, когда позвонивший </w:t>
      </w:r>
      <w:r>
        <w:rPr>
          <w:lang w:val="ru-RU"/>
        </w:rPr>
        <w:t>в  службу</w:t>
      </w:r>
      <w:r w:rsidRPr="00B05E89">
        <w:rPr>
          <w:lang w:val="ru-RU"/>
        </w:rPr>
        <w:t xml:space="preserve"> ТД</w:t>
      </w:r>
      <w:r>
        <w:rPr>
          <w:lang w:val="ru-RU"/>
        </w:rPr>
        <w:t xml:space="preserve"> по его просьбе был направлен для получения помощи в одно из учреждения (ведомств) республики</w:t>
      </w:r>
      <w:r w:rsidRPr="00B05E89">
        <w:rPr>
          <w:lang w:val="ru-RU"/>
        </w:rPr>
        <w:t xml:space="preserve">, </w:t>
      </w:r>
      <w:r>
        <w:rPr>
          <w:lang w:val="ru-RU"/>
        </w:rPr>
        <w:t>и при этом остался клиентом службы ТД, специалисты</w:t>
      </w:r>
      <w:r w:rsidRPr="00B05E89">
        <w:rPr>
          <w:lang w:val="ru-RU"/>
        </w:rPr>
        <w:t xml:space="preserve"> службы ТД</w:t>
      </w:r>
      <w:r>
        <w:rPr>
          <w:lang w:val="ru-RU"/>
        </w:rPr>
        <w:t xml:space="preserve"> получают обратную связь от учреждения (ведомств) и совместно вырабатывают общую линию в работе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 xml:space="preserve"> обратившимся</w:t>
      </w:r>
      <w:r w:rsidRPr="00B05E89">
        <w:rPr>
          <w:lang w:val="ru-RU"/>
        </w:rPr>
        <w:t xml:space="preserve">. Условиями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E89">
        <w:rPr>
          <w:lang w:val="ru-RU"/>
        </w:rPr>
        <w:t xml:space="preserve">выполнения принципа конфиденциальности является согласие позвонившего на контакт телефонного консультанта </w:t>
      </w:r>
      <w:proofErr w:type="gramStart"/>
      <w:r w:rsidRPr="00B05E89">
        <w:rPr>
          <w:lang w:val="ru-RU"/>
        </w:rPr>
        <w:t>с</w:t>
      </w:r>
      <w:proofErr w:type="gramEnd"/>
      <w:r w:rsidRPr="00B05E89">
        <w:rPr>
          <w:lang w:val="ru-RU"/>
        </w:rPr>
        <w:t xml:space="preserve"> специалистом учреждения по его поводу и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E89">
        <w:rPr>
          <w:lang w:val="ru-RU"/>
        </w:rPr>
        <w:t>соблюдение специалистом службы ТД правил, обеспечивающих анонимность обращения.</w:t>
      </w:r>
    </w:p>
    <w:p w:rsidR="00666FA9" w:rsidRPr="00666FA9" w:rsidRDefault="00666FA9" w:rsidP="00666FA9">
      <w:pPr>
        <w:spacing w:after="0" w:line="259" w:lineRule="auto"/>
        <w:ind w:left="0" w:firstLine="0"/>
        <w:rPr>
          <w:b/>
          <w:lang w:val="ru-RU"/>
        </w:rPr>
      </w:pPr>
    </w:p>
    <w:p w:rsidR="00666FA9" w:rsidRPr="00FB5EB7" w:rsidRDefault="00666FA9" w:rsidP="00FB5EB7">
      <w:pPr>
        <w:pStyle w:val="a6"/>
        <w:numPr>
          <w:ilvl w:val="0"/>
          <w:numId w:val="4"/>
        </w:numPr>
        <w:tabs>
          <w:tab w:val="left" w:pos="1276"/>
          <w:tab w:val="left" w:pos="2552"/>
          <w:tab w:val="left" w:pos="2977"/>
        </w:tabs>
        <w:spacing w:after="5" w:line="266" w:lineRule="auto"/>
        <w:ind w:right="43"/>
        <w:rPr>
          <w:b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 wp14:anchorId="047310D6" wp14:editId="4D5995F7">
            <wp:simplePos x="0" y="0"/>
            <wp:positionH relativeFrom="page">
              <wp:posOffset>533400</wp:posOffset>
            </wp:positionH>
            <wp:positionV relativeFrom="page">
              <wp:posOffset>1109980</wp:posOffset>
            </wp:positionV>
            <wp:extent cx="30480" cy="27305"/>
            <wp:effectExtent l="0" t="0" r="7620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0" wp14:anchorId="00DB15BA" wp14:editId="6FDD30BF">
            <wp:simplePos x="0" y="0"/>
            <wp:positionH relativeFrom="page">
              <wp:posOffset>7186930</wp:posOffset>
            </wp:positionH>
            <wp:positionV relativeFrom="page">
              <wp:posOffset>1338580</wp:posOffset>
            </wp:positionV>
            <wp:extent cx="3175" cy="3175"/>
            <wp:effectExtent l="0" t="0" r="0" b="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0" wp14:anchorId="13A407BA" wp14:editId="16C91EA6">
            <wp:simplePos x="0" y="0"/>
            <wp:positionH relativeFrom="page">
              <wp:posOffset>926465</wp:posOffset>
            </wp:positionH>
            <wp:positionV relativeFrom="page">
              <wp:posOffset>3982085</wp:posOffset>
            </wp:positionV>
            <wp:extent cx="3175" cy="3175"/>
            <wp:effectExtent l="0" t="0" r="0" b="0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0" wp14:anchorId="3CA982FF" wp14:editId="4E134F6C">
            <wp:simplePos x="0" y="0"/>
            <wp:positionH relativeFrom="page">
              <wp:posOffset>572770</wp:posOffset>
            </wp:positionH>
            <wp:positionV relativeFrom="page">
              <wp:posOffset>2320290</wp:posOffset>
            </wp:positionV>
            <wp:extent cx="12065" cy="15240"/>
            <wp:effectExtent l="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0" wp14:anchorId="55DAB375" wp14:editId="42236572">
            <wp:simplePos x="0" y="0"/>
            <wp:positionH relativeFrom="page">
              <wp:posOffset>567055</wp:posOffset>
            </wp:positionH>
            <wp:positionV relativeFrom="page">
              <wp:posOffset>2338705</wp:posOffset>
            </wp:positionV>
            <wp:extent cx="3175" cy="3175"/>
            <wp:effectExtent l="0" t="0" r="0" b="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4384" behindDoc="0" locked="0" layoutInCell="1" allowOverlap="0" wp14:anchorId="62F7AD5D" wp14:editId="52C2B8A7">
            <wp:simplePos x="0" y="0"/>
            <wp:positionH relativeFrom="page">
              <wp:posOffset>582295</wp:posOffset>
            </wp:positionH>
            <wp:positionV relativeFrom="page">
              <wp:posOffset>2347595</wp:posOffset>
            </wp:positionV>
            <wp:extent cx="3175" cy="3175"/>
            <wp:effectExtent l="0" t="0" r="0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5408" behindDoc="0" locked="0" layoutInCell="1" allowOverlap="0" wp14:anchorId="1332BFC7" wp14:editId="1CF3F85B">
            <wp:simplePos x="0" y="0"/>
            <wp:positionH relativeFrom="page">
              <wp:posOffset>682625</wp:posOffset>
            </wp:positionH>
            <wp:positionV relativeFrom="page">
              <wp:posOffset>2353945</wp:posOffset>
            </wp:positionV>
            <wp:extent cx="3175" cy="6350"/>
            <wp:effectExtent l="0" t="0" r="0" b="0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FB5EB7">
        <w:rPr>
          <w:b/>
          <w:lang w:val="ru-RU"/>
        </w:rPr>
        <w:t>Права специалистов</w:t>
      </w:r>
      <w:r w:rsidRPr="00FB5EB7">
        <w:rPr>
          <w:b/>
        </w:rPr>
        <w:t xml:space="preserve"> </w:t>
      </w:r>
      <w:r w:rsidRPr="00FB5EB7">
        <w:rPr>
          <w:b/>
          <w:lang w:val="ru-RU"/>
        </w:rPr>
        <w:t>службы</w:t>
      </w:r>
      <w:r w:rsidRPr="00FB5EB7">
        <w:rPr>
          <w:b/>
        </w:rPr>
        <w:t xml:space="preserve"> ТД</w:t>
      </w:r>
    </w:p>
    <w:p w:rsidR="00666FA9" w:rsidRDefault="00666FA9" w:rsidP="00666FA9">
      <w:pPr>
        <w:ind w:left="0" w:right="14" w:firstLine="0"/>
        <w:rPr>
          <w:b/>
          <w:lang w:val="ru-RU"/>
        </w:rPr>
      </w:pPr>
    </w:p>
    <w:p w:rsidR="00666FA9" w:rsidRPr="00900FF6" w:rsidRDefault="00666FA9" w:rsidP="00666FA9">
      <w:pPr>
        <w:ind w:left="0" w:right="14" w:firstLine="709"/>
        <w:rPr>
          <w:lang w:val="ru-RU"/>
        </w:rPr>
      </w:pPr>
      <w:r>
        <w:rPr>
          <w:lang w:val="ru-RU"/>
        </w:rPr>
        <w:t>8.1</w:t>
      </w:r>
      <w:proofErr w:type="gramStart"/>
      <w:r>
        <w:rPr>
          <w:lang w:val="ru-RU"/>
        </w:rPr>
        <w:t xml:space="preserve"> </w:t>
      </w:r>
      <w:r w:rsidRPr="00900FF6">
        <w:rPr>
          <w:lang w:val="ru-RU"/>
        </w:rPr>
        <w:t>И</w:t>
      </w:r>
      <w:proofErr w:type="gramEnd"/>
      <w:r w:rsidRPr="00900FF6">
        <w:rPr>
          <w:lang w:val="ru-RU"/>
        </w:rPr>
        <w:t>меют право:</w:t>
      </w:r>
    </w:p>
    <w:p w:rsidR="00666FA9" w:rsidRPr="005449B5" w:rsidRDefault="00666FA9" w:rsidP="00666FA9">
      <w:pPr>
        <w:ind w:left="-1" w:right="14" w:firstLine="706"/>
        <w:rPr>
          <w:lang w:val="ru-RU"/>
        </w:rPr>
      </w:pPr>
      <w:r w:rsidRPr="005D135E">
        <w:rPr>
          <w:lang w:val="ru-RU"/>
        </w:rPr>
        <w:t>вносить на рассмотрение директора предложения по совершенствованию работы, связанной с обязанностями, предус</w:t>
      </w:r>
      <w:r>
        <w:rPr>
          <w:lang w:val="ru-RU"/>
        </w:rPr>
        <w:t xml:space="preserve">мотренными </w:t>
      </w:r>
      <w:r>
        <w:rPr>
          <w:lang w:val="ru-RU"/>
        </w:rPr>
        <w:lastRenderedPageBreak/>
        <w:t>настоящей инструкцией</w:t>
      </w:r>
      <w:r w:rsidRPr="005D135E">
        <w:rPr>
          <w:lang w:val="ru-RU"/>
        </w:rPr>
        <w:t xml:space="preserve">, </w:t>
      </w:r>
      <w:r>
        <w:rPr>
          <w:noProof/>
          <w:lang w:val="ru-RU" w:eastAsia="ru-RU"/>
        </w:rPr>
        <w:drawing>
          <wp:inline distT="0" distB="0" distL="0" distR="0" wp14:anchorId="04EF1EB1" wp14:editId="64791728">
            <wp:extent cx="9525" cy="95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35E">
        <w:rPr>
          <w:lang w:val="ru-RU"/>
        </w:rPr>
        <w:t>самостоятельно принимать решения в пределах своей компетенции и нести за них ответственность; участвовать в конференциях, семинарах по вопросам, касающимся основного направления работы; пользоваться всеми правами, касающегося режима рабочего времени, времени отдыха согласно ТК РФ.</w:t>
      </w:r>
    </w:p>
    <w:p w:rsidR="00666FA9" w:rsidRPr="00900FF6" w:rsidRDefault="00666FA9" w:rsidP="00666FA9">
      <w:pPr>
        <w:spacing w:after="0" w:line="259" w:lineRule="auto"/>
        <w:jc w:val="center"/>
        <w:rPr>
          <w:b/>
          <w:lang w:val="ru-RU"/>
        </w:rPr>
      </w:pPr>
    </w:p>
    <w:p w:rsidR="00666FA9" w:rsidRPr="00666FA9" w:rsidRDefault="00666FA9" w:rsidP="00666FA9">
      <w:pPr>
        <w:tabs>
          <w:tab w:val="left" w:pos="1560"/>
        </w:tabs>
        <w:spacing w:after="250" w:line="259" w:lineRule="auto"/>
        <w:ind w:left="1701" w:right="43" w:firstLine="0"/>
        <w:rPr>
          <w:b/>
          <w:lang w:val="ru-RU"/>
        </w:rPr>
      </w:pPr>
    </w:p>
    <w:p w:rsidR="00666FA9" w:rsidRPr="00901C6D" w:rsidRDefault="00666FA9" w:rsidP="00666FA9">
      <w:pPr>
        <w:tabs>
          <w:tab w:val="left" w:pos="1560"/>
        </w:tabs>
        <w:spacing w:after="250" w:line="259" w:lineRule="auto"/>
        <w:ind w:left="1701" w:right="43" w:firstLine="0"/>
        <w:rPr>
          <w:b/>
          <w:lang w:val="ru-RU"/>
        </w:rPr>
      </w:pPr>
    </w:p>
    <w:p w:rsidR="00666FA9" w:rsidRPr="00ED0C11" w:rsidRDefault="00666FA9" w:rsidP="00666FA9">
      <w:pPr>
        <w:spacing w:after="5" w:line="251" w:lineRule="auto"/>
        <w:ind w:firstLine="495"/>
        <w:rPr>
          <w:lang w:val="ru-RU"/>
        </w:rPr>
      </w:pPr>
    </w:p>
    <w:p w:rsidR="00666FA9" w:rsidRDefault="00666FA9" w:rsidP="00666FA9">
      <w:pPr>
        <w:spacing w:after="0" w:line="259" w:lineRule="auto"/>
        <w:ind w:left="1276" w:firstLine="0"/>
        <w:rPr>
          <w:b/>
          <w:lang w:val="ru-RU"/>
        </w:rPr>
      </w:pPr>
    </w:p>
    <w:p w:rsidR="00666FA9" w:rsidRDefault="00666FA9" w:rsidP="00666FA9">
      <w:pPr>
        <w:spacing w:after="0" w:line="276" w:lineRule="auto"/>
        <w:ind w:left="0" w:firstLine="426"/>
        <w:rPr>
          <w:lang w:val="ru-RU"/>
        </w:rPr>
      </w:pPr>
    </w:p>
    <w:p w:rsidR="00321189" w:rsidRPr="00666FA9" w:rsidRDefault="008A4160">
      <w:pPr>
        <w:rPr>
          <w:lang w:val="ru-RU"/>
        </w:rPr>
      </w:pPr>
    </w:p>
    <w:sectPr w:rsidR="00321189" w:rsidRPr="00666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645BE"/>
    <w:multiLevelType w:val="multilevel"/>
    <w:tmpl w:val="39C80E3E"/>
    <w:lvl w:ilvl="0">
      <w:start w:val="2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F96686F"/>
    <w:multiLevelType w:val="multilevel"/>
    <w:tmpl w:val="946A1EF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2C04F3B"/>
    <w:multiLevelType w:val="multilevel"/>
    <w:tmpl w:val="595C80F0"/>
    <w:lvl w:ilvl="0">
      <w:start w:val="6"/>
      <w:numFmt w:val="decimal"/>
      <w:lvlText w:val="%1."/>
      <w:lvlJc w:val="left"/>
      <w:pPr>
        <w:ind w:left="22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DD83501"/>
    <w:multiLevelType w:val="multilevel"/>
    <w:tmpl w:val="595C80F0"/>
    <w:lvl w:ilvl="0">
      <w:start w:val="6"/>
      <w:numFmt w:val="decimal"/>
      <w:lvlText w:val="%1."/>
      <w:lvlJc w:val="left"/>
      <w:pPr>
        <w:ind w:left="22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E8A7D8B"/>
    <w:multiLevelType w:val="multilevel"/>
    <w:tmpl w:val="FE3833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7EB12827"/>
    <w:multiLevelType w:val="hybridMultilevel"/>
    <w:tmpl w:val="AC0E0BB6"/>
    <w:lvl w:ilvl="0" w:tplc="B876FF4E">
      <w:start w:val="5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4DCD546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9A4710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8AA69C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8E7C18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0A771A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B4DBC4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5E757E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72A0C6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A9"/>
    <w:rsid w:val="003E0A5A"/>
    <w:rsid w:val="00666FA9"/>
    <w:rsid w:val="007506D3"/>
    <w:rsid w:val="008A4160"/>
    <w:rsid w:val="00D0762B"/>
    <w:rsid w:val="00FB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A9"/>
    <w:pPr>
      <w:spacing w:after="43" w:line="269" w:lineRule="auto"/>
      <w:ind w:left="63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FA9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No Spacing"/>
    <w:uiPriority w:val="1"/>
    <w:qFormat/>
    <w:rsid w:val="00666FA9"/>
    <w:pPr>
      <w:spacing w:after="0" w:line="240" w:lineRule="auto"/>
      <w:ind w:left="63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6">
    <w:name w:val="List Paragraph"/>
    <w:basedOn w:val="a"/>
    <w:uiPriority w:val="34"/>
    <w:qFormat/>
    <w:rsid w:val="00FB5E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A9"/>
    <w:pPr>
      <w:spacing w:after="43" w:line="269" w:lineRule="auto"/>
      <w:ind w:left="63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FA9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No Spacing"/>
    <w:uiPriority w:val="1"/>
    <w:qFormat/>
    <w:rsid w:val="00666FA9"/>
    <w:pPr>
      <w:spacing w:after="0" w:line="240" w:lineRule="auto"/>
      <w:ind w:left="63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6">
    <w:name w:val="List Paragraph"/>
    <w:basedOn w:val="a"/>
    <w:uiPriority w:val="34"/>
    <w:qFormat/>
    <w:rsid w:val="00FB5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16075-2EFD-4118-BBF7-4FD2701D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2022-03-24T09:18:00Z</cp:lastPrinted>
  <dcterms:created xsi:type="dcterms:W3CDTF">2022-03-24T08:49:00Z</dcterms:created>
  <dcterms:modified xsi:type="dcterms:W3CDTF">2022-03-24T09:18:00Z</dcterms:modified>
</cp:coreProperties>
</file>